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389E8FC" w14:textId="5AD1E6D7" w:rsidR="005D6DA1" w:rsidRPr="00D83F3B" w:rsidRDefault="005D6DA1" w:rsidP="005D6DA1">
      <w:pPr>
        <w:pStyle w:val="DSHeaderPressFact"/>
        <w:rPr>
          <w:lang w:val="es-ES"/>
        </w:rPr>
      </w:pPr>
      <w:r>
        <w:rPr>
          <w:lang w:val="en-US" w:eastAsia="en-US"/>
        </w:rPr>
        <mc:AlternateContent>
          <mc:Choice Requires="wps">
            <w:drawing>
              <wp:anchor distT="0" distB="0" distL="114300" distR="114300" simplePos="0" relativeHeight="251676160" behindDoc="0" locked="0" layoutInCell="1" allowOverlap="1" wp14:anchorId="74F7AF14" wp14:editId="5D048DF9">
                <wp:simplePos x="0" y="0"/>
                <wp:positionH relativeFrom="column">
                  <wp:posOffset>4254519</wp:posOffset>
                </wp:positionH>
                <wp:positionV relativeFrom="page">
                  <wp:posOffset>1692322</wp:posOffset>
                </wp:positionV>
                <wp:extent cx="1804035" cy="8100060"/>
                <wp:effectExtent l="0" t="0" r="5715" b="15240"/>
                <wp:wrapSquare wrapText="bothSides"/>
                <wp:docPr id="4" name="Textfeld 4"/>
                <wp:cNvGraphicFramePr/>
                <a:graphic xmlns:a="http://schemas.openxmlformats.org/drawingml/2006/main">
                  <a:graphicData uri="http://schemas.microsoft.com/office/word/2010/wordprocessingShape">
                    <wps:wsp>
                      <wps:cNvSpPr txBox="1"/>
                      <wps:spPr>
                        <a:xfrm>
                          <a:off x="0" y="0"/>
                          <a:ext cx="1804035" cy="810006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69EDA7DA" w14:textId="77777777" w:rsidR="00D83F3B" w:rsidRDefault="00D83F3B" w:rsidP="00D83F3B">
                            <w:pPr>
                              <w:pStyle w:val="DSHeaderPressFact"/>
                              <w:rPr>
                                <w:lang w:val="fr-FR"/>
                              </w:rPr>
                            </w:pPr>
                            <w:r>
                              <w:rPr>
                                <w:lang w:val="fr-FR"/>
                              </w:rPr>
                              <w:t>Contacto de prensa</w:t>
                            </w:r>
                          </w:p>
                          <w:p w14:paraId="427C9800" w14:textId="77777777" w:rsidR="00A83475" w:rsidRPr="007261D7" w:rsidRDefault="00A83475" w:rsidP="00A83475">
                            <w:pPr>
                              <w:pStyle w:val="DSStandardSidebox"/>
                              <w:rPr>
                                <w:lang w:val="fr-FR"/>
                              </w:rPr>
                            </w:pPr>
                            <w:r w:rsidRPr="007261D7">
                              <w:rPr>
                                <w:lang w:val="fr-FR"/>
                              </w:rPr>
                              <w:t>Marion Par-Weixlberger</w:t>
                            </w:r>
                          </w:p>
                          <w:p w14:paraId="40E007CD" w14:textId="77777777" w:rsidR="00A83475" w:rsidRPr="007261D7" w:rsidRDefault="00A83475" w:rsidP="00A83475">
                            <w:pPr>
                              <w:pStyle w:val="DSStandardSidebox"/>
                              <w:rPr>
                                <w:lang w:val="fr-FR"/>
                              </w:rPr>
                            </w:pPr>
                            <w:r w:rsidRPr="007261D7">
                              <w:rPr>
                                <w:lang w:val="fr-FR"/>
                              </w:rPr>
                              <w:t>Director Corp</w:t>
                            </w:r>
                            <w:r>
                              <w:rPr>
                                <w:lang w:val="fr-FR"/>
                              </w:rPr>
                              <w:t>orate</w:t>
                            </w:r>
                            <w:r w:rsidRPr="007261D7">
                              <w:rPr>
                                <w:lang w:val="fr-FR"/>
                              </w:rPr>
                              <w:t xml:space="preserve"> Communications </w:t>
                            </w:r>
                            <w:r>
                              <w:rPr>
                                <w:lang w:val="fr-FR"/>
                              </w:rPr>
                              <w:t>and</w:t>
                            </w:r>
                            <w:r w:rsidRPr="007261D7">
                              <w:rPr>
                                <w:lang w:val="fr-FR"/>
                              </w:rPr>
                              <w:t xml:space="preserve"> P</w:t>
                            </w:r>
                            <w:r>
                              <w:rPr>
                                <w:lang w:val="fr-FR"/>
                              </w:rPr>
                              <w:t xml:space="preserve">ublic </w:t>
                            </w:r>
                            <w:r w:rsidRPr="007261D7">
                              <w:rPr>
                                <w:lang w:val="fr-FR"/>
                              </w:rPr>
                              <w:t>R</w:t>
                            </w:r>
                            <w:r>
                              <w:rPr>
                                <w:lang w:val="fr-FR"/>
                              </w:rPr>
                              <w:t>elations</w:t>
                            </w:r>
                          </w:p>
                          <w:p w14:paraId="6D98081B" w14:textId="77777777" w:rsidR="00A83475" w:rsidRPr="007261D7" w:rsidRDefault="00A83475" w:rsidP="00A83475">
                            <w:pPr>
                              <w:pStyle w:val="DSStandardSidebox"/>
                            </w:pPr>
                            <w:r w:rsidRPr="007261D7">
                              <w:t>Sirona Straße 1</w:t>
                            </w:r>
                          </w:p>
                          <w:p w14:paraId="7C7BDC55" w14:textId="77777777" w:rsidR="00A83475" w:rsidRPr="007261D7" w:rsidRDefault="00A83475" w:rsidP="00A83475">
                            <w:pPr>
                              <w:pStyle w:val="DSStandardSidebox"/>
                            </w:pPr>
                            <w:r w:rsidRPr="007261D7">
                              <w:t>5071 Wals bei Salzburg, Austria</w:t>
                            </w:r>
                          </w:p>
                          <w:p w14:paraId="36C091B4" w14:textId="77777777" w:rsidR="00A83475" w:rsidRPr="007261D7" w:rsidRDefault="00A83475" w:rsidP="00A83475">
                            <w:pPr>
                              <w:pStyle w:val="DSStandardSidebox"/>
                            </w:pPr>
                            <w:r w:rsidRPr="007261D7">
                              <w:t>T</w:t>
                            </w:r>
                            <w:r>
                              <w:t xml:space="preserve">  </w:t>
                            </w:r>
                            <w:r w:rsidRPr="007261D7">
                              <w:t>+43 (0) 662 2450-588</w:t>
                            </w:r>
                          </w:p>
                          <w:p w14:paraId="14A284BA" w14:textId="77777777" w:rsidR="00A83475" w:rsidRPr="007D3E9C" w:rsidRDefault="00A83475" w:rsidP="00A83475">
                            <w:pPr>
                              <w:pStyle w:val="DSStandardSidebox"/>
                            </w:pPr>
                            <w:r w:rsidRPr="007D3E9C">
                              <w:t xml:space="preserve">F </w:t>
                            </w:r>
                            <w:r>
                              <w:t xml:space="preserve"> </w:t>
                            </w:r>
                            <w:r w:rsidRPr="007D3E9C">
                              <w:t>+43 (0) 662 2450-540</w:t>
                            </w:r>
                          </w:p>
                          <w:p w14:paraId="39CAA159" w14:textId="77777777" w:rsidR="00A83475" w:rsidRPr="007D3E9C" w:rsidRDefault="00A83475" w:rsidP="00A83475">
                            <w:pPr>
                              <w:pStyle w:val="SidebarLink"/>
                            </w:pPr>
                            <w:r w:rsidRPr="007D3E9C">
                              <w:t>marion.par-weixlberger@dentsplysirona.com</w:t>
                            </w:r>
                          </w:p>
                          <w:p w14:paraId="0E419779" w14:textId="77777777" w:rsidR="00D83F3B" w:rsidRPr="00A83475" w:rsidRDefault="00D83F3B" w:rsidP="00D83F3B">
                            <w:pPr>
                              <w:pStyle w:val="DSStandardSidebox"/>
                            </w:pPr>
                          </w:p>
                          <w:p w14:paraId="7806E47B" w14:textId="77777777" w:rsidR="00D83F3B" w:rsidRPr="00D31AF3" w:rsidRDefault="00D83F3B" w:rsidP="00D83F3B">
                            <w:pPr>
                              <w:pStyle w:val="DSStandardSidebox"/>
                              <w:rPr>
                                <w:lang w:val="en-US"/>
                              </w:rPr>
                            </w:pPr>
                            <w:r w:rsidRPr="00D31AF3">
                              <w:rPr>
                                <w:lang w:val="en-US"/>
                              </w:rPr>
                              <w:t>Christoph Nösser</w:t>
                            </w:r>
                          </w:p>
                          <w:p w14:paraId="3B783147" w14:textId="77777777" w:rsidR="00D83F3B" w:rsidRPr="00D31AF3" w:rsidRDefault="00D83F3B" w:rsidP="00D83F3B">
                            <w:pPr>
                              <w:pStyle w:val="DSStandardSidebox"/>
                              <w:rPr>
                                <w:lang w:val="en-US"/>
                              </w:rPr>
                            </w:pPr>
                            <w:r w:rsidRPr="00D31AF3">
                              <w:rPr>
                                <w:lang w:val="en-US"/>
                              </w:rPr>
                              <w:t xml:space="preserve">Edelman.ergo </w:t>
                            </w:r>
                          </w:p>
                          <w:p w14:paraId="0D074E88" w14:textId="77777777" w:rsidR="00D83F3B" w:rsidRPr="00D31AF3" w:rsidRDefault="00D83F3B" w:rsidP="00D83F3B">
                            <w:pPr>
                              <w:pStyle w:val="DSStandardSidebox"/>
                              <w:rPr>
                                <w:lang w:val="en-US"/>
                              </w:rPr>
                            </w:pPr>
                            <w:r w:rsidRPr="00D31AF3">
                              <w:rPr>
                                <w:lang w:val="en-US"/>
                              </w:rPr>
                              <w:t>Agrippinawerft 28</w:t>
                            </w:r>
                          </w:p>
                          <w:p w14:paraId="6C5C73CC" w14:textId="77777777" w:rsidR="00D83F3B" w:rsidRPr="008362D3" w:rsidRDefault="00D83F3B" w:rsidP="00D83F3B">
                            <w:pPr>
                              <w:pStyle w:val="DSStandardSidebox"/>
                            </w:pPr>
                            <w:r w:rsidRPr="008362D3">
                              <w:t>50678 Köln</w:t>
                            </w:r>
                          </w:p>
                          <w:p w14:paraId="31D34263" w14:textId="1E9E82FA" w:rsidR="00D83F3B" w:rsidRPr="008362D3" w:rsidRDefault="00D83F3B" w:rsidP="00D83F3B">
                            <w:pPr>
                              <w:pStyle w:val="DSStandardSidebox"/>
                            </w:pPr>
                            <w:r w:rsidRPr="008362D3">
                              <w:t xml:space="preserve">T </w:t>
                            </w:r>
                            <w:r w:rsidR="00A83475">
                              <w:t xml:space="preserve"> </w:t>
                            </w:r>
                            <w:r w:rsidRPr="008362D3">
                              <w:t xml:space="preserve">+49 (0) 221 912887-17 </w:t>
                            </w:r>
                          </w:p>
                          <w:p w14:paraId="10A68B63" w14:textId="77777777" w:rsidR="00D83F3B" w:rsidRPr="008362D3" w:rsidRDefault="00D83F3B" w:rsidP="00D83F3B">
                            <w:pPr>
                              <w:pStyle w:val="SidebarLink"/>
                            </w:pPr>
                            <w:r w:rsidRPr="008362D3">
                              <w:t xml:space="preserve">christoph.noesser@edelmanergo.com </w:t>
                            </w:r>
                          </w:p>
                          <w:p w14:paraId="603E0A03" w14:textId="77777777" w:rsidR="00D83F3B" w:rsidRPr="00D31AF3" w:rsidRDefault="00D83F3B" w:rsidP="00D83F3B">
                            <w:pPr>
                              <w:pStyle w:val="SidebarLink"/>
                              <w:rPr>
                                <w:lang w:val="en-US"/>
                              </w:rPr>
                            </w:pPr>
                            <w:r w:rsidRPr="00D31AF3">
                              <w:rPr>
                                <w:lang w:val="en-US"/>
                              </w:rPr>
                              <w:t>www.edelmanergo.com</w:t>
                            </w:r>
                          </w:p>
                          <w:p w14:paraId="048D1299" w14:textId="77777777" w:rsidR="00D83F3B" w:rsidRPr="00D31AF3" w:rsidRDefault="00D83F3B" w:rsidP="00D83F3B">
                            <w:pPr>
                              <w:pStyle w:val="DSStandard"/>
                              <w:spacing w:after="80"/>
                              <w:rPr>
                                <w:sz w:val="16"/>
                                <w:szCs w:val="16"/>
                                <w:lang w:val="en-US"/>
                              </w:rPr>
                            </w:pPr>
                          </w:p>
                          <w:p w14:paraId="330F3480" w14:textId="77777777" w:rsidR="00D83F3B" w:rsidRPr="00D31AF3" w:rsidRDefault="00D83F3B" w:rsidP="00D83F3B">
                            <w:pPr>
                              <w:pStyle w:val="DSStandardSidebox"/>
                              <w:rPr>
                                <w:lang w:val="en-US"/>
                              </w:rPr>
                            </w:pPr>
                          </w:p>
                          <w:p w14:paraId="695DDFD3" w14:textId="77777777" w:rsidR="00D83F3B" w:rsidRPr="00D31AF3" w:rsidRDefault="00D83F3B" w:rsidP="00D83F3B">
                            <w:pPr>
                              <w:pStyle w:val="DSStandardSidebox"/>
                              <w:rPr>
                                <w:lang w:val="en-US"/>
                              </w:rPr>
                            </w:pPr>
                          </w:p>
                          <w:p w14:paraId="51608CE0" w14:textId="77777777" w:rsidR="00D83F3B" w:rsidRPr="00D31AF3" w:rsidRDefault="00D83F3B" w:rsidP="00D83F3B">
                            <w:pPr>
                              <w:pStyle w:val="DSStandardSidebox"/>
                              <w:rPr>
                                <w:lang w:val="en-US"/>
                              </w:rPr>
                            </w:pPr>
                          </w:p>
                          <w:p w14:paraId="00094472" w14:textId="77777777" w:rsidR="00D83F3B" w:rsidRPr="00D31AF3" w:rsidRDefault="00D83F3B" w:rsidP="00D83F3B">
                            <w:pPr>
                              <w:pStyle w:val="DSStandardSidebox"/>
                              <w:rPr>
                                <w:lang w:val="en-US"/>
                              </w:rPr>
                            </w:pPr>
                          </w:p>
                          <w:p w14:paraId="7E937F6F" w14:textId="77777777" w:rsidR="00D83F3B" w:rsidRPr="00D31AF3" w:rsidRDefault="00D83F3B" w:rsidP="00D83F3B">
                            <w:pPr>
                              <w:pStyle w:val="DSStandardSidebox"/>
                              <w:rPr>
                                <w:lang w:val="en-US"/>
                              </w:rPr>
                            </w:pPr>
                          </w:p>
                          <w:p w14:paraId="7B8CC41A" w14:textId="77777777" w:rsidR="00D83F3B" w:rsidRPr="00D31AF3" w:rsidRDefault="00D83F3B" w:rsidP="00D83F3B">
                            <w:pPr>
                              <w:pStyle w:val="DSStandardSidebox"/>
                              <w:rPr>
                                <w:lang w:val="en-US"/>
                              </w:rPr>
                            </w:pPr>
                          </w:p>
                          <w:p w14:paraId="624C0DF5" w14:textId="77777777" w:rsidR="00D83F3B" w:rsidRPr="00D31AF3" w:rsidRDefault="00D83F3B" w:rsidP="00D83F3B">
                            <w:pPr>
                              <w:pStyle w:val="DSStandardSidebox"/>
                              <w:rPr>
                                <w:lang w:val="en-US"/>
                              </w:rPr>
                            </w:pPr>
                          </w:p>
                          <w:p w14:paraId="1AC05B3B" w14:textId="77777777" w:rsidR="00D83F3B" w:rsidRPr="00D31AF3" w:rsidRDefault="00D83F3B" w:rsidP="00D83F3B">
                            <w:pPr>
                              <w:pStyle w:val="DSStandardSidebox"/>
                              <w:rPr>
                                <w:lang w:val="en-US"/>
                              </w:rPr>
                            </w:pPr>
                          </w:p>
                          <w:p w14:paraId="60789723" w14:textId="77777777" w:rsidR="00D83F3B" w:rsidRPr="00D31AF3" w:rsidRDefault="00D83F3B" w:rsidP="00D83F3B">
                            <w:pPr>
                              <w:pStyle w:val="DSStandardSidebox"/>
                              <w:rPr>
                                <w:lang w:val="en-US"/>
                              </w:rPr>
                            </w:pPr>
                          </w:p>
                          <w:p w14:paraId="47130602" w14:textId="08D93D55" w:rsidR="00D83F3B" w:rsidRPr="00D31AF3" w:rsidRDefault="00D83F3B" w:rsidP="00D83F3B">
                            <w:pPr>
                              <w:pStyle w:val="DSStandardSidebox"/>
                              <w:rPr>
                                <w:lang w:val="en-US"/>
                              </w:rPr>
                            </w:pPr>
                          </w:p>
                          <w:p w14:paraId="6792963C" w14:textId="77777777" w:rsidR="00D83F3B" w:rsidRPr="00D31AF3" w:rsidRDefault="00D83F3B" w:rsidP="00D83F3B">
                            <w:pPr>
                              <w:pStyle w:val="DSStandardSidebox"/>
                              <w:rPr>
                                <w:b/>
                                <w:szCs w:val="16"/>
                                <w:lang w:val="en-US"/>
                              </w:rPr>
                            </w:pPr>
                            <w:r w:rsidRPr="00D31AF3">
                              <w:rPr>
                                <w:rFonts w:cs="Arial"/>
                                <w:b/>
                                <w:bCs/>
                                <w:szCs w:val="16"/>
                                <w:lang w:val="en-US"/>
                              </w:rPr>
                              <w:t>Sobre Dentsply Sirona</w:t>
                            </w:r>
                          </w:p>
                          <w:p w14:paraId="7D9A5B54" w14:textId="77777777" w:rsidR="00D83F3B" w:rsidRDefault="00D83F3B" w:rsidP="00D83F3B">
                            <w:pPr>
                              <w:spacing w:after="0" w:line="240" w:lineRule="auto"/>
                              <w:rPr>
                                <w:sz w:val="16"/>
                                <w:lang w:val="es-ES"/>
                              </w:rPr>
                            </w:pPr>
                            <w:r>
                              <w:rPr>
                                <w:sz w:val="16"/>
                                <w:lang w:val="es-ES"/>
                              </w:rPr>
                              <w:t>Dentsply Sirona es el mayor fabricante del mundo de productos dentales y tecnologías para profesionales, con una trayectoria de 130 años en innovación y servicio a la industria dental y a los pacientes a nivel mundial. Dentsply Sirona desarrolla, fabrica y comercializa una amplia gama de soluciones que abarcan productos dentales y de salud bucodental así como otros productos sanitarios consumibles bajo una sólida cartera de marcas de categoría mundial. Como The Dental Solutions Company, los productos de Dentsply Sirona ofrecen soluciones innovadoras, efectivas y de alta calidad para impulsar el cuidado del paciente y practicar una odontología de mejor calidad, más segura y más rápida. La sede global de Dentsply Sirona está ubicada en York, Pensilvania, y la sede internacional, en Salzburgo, Austria. Las acciones de la empresa cotizan en el NASDAQ de Estados Unidos con el símbolo XRAY.</w:t>
                            </w:r>
                          </w:p>
                          <w:p w14:paraId="25AE960F" w14:textId="77777777" w:rsidR="00D83F3B" w:rsidRDefault="00D83F3B" w:rsidP="00D83F3B">
                            <w:pPr>
                              <w:spacing w:after="0" w:line="240" w:lineRule="auto"/>
                              <w:rPr>
                                <w:sz w:val="16"/>
                                <w:lang w:val="es-ES"/>
                              </w:rPr>
                            </w:pPr>
                            <w:r>
                              <w:rPr>
                                <w:sz w:val="16"/>
                                <w:lang w:val="es-ES"/>
                              </w:rPr>
                              <w:t xml:space="preserve">Visite </w:t>
                            </w:r>
                            <w:hyperlink r:id="rId8" w:history="1">
                              <w:r>
                                <w:rPr>
                                  <w:rStyle w:val="Hyperlink"/>
                                  <w:rFonts w:eastAsiaTheme="minorHAnsi" w:cs="Arial"/>
                                  <w:sz w:val="16"/>
                                  <w:szCs w:val="16"/>
                                  <w:lang w:val="es-ES" w:eastAsia="en-US"/>
                                </w:rPr>
                                <w:t>www.dentsplysirona.com</w:t>
                              </w:r>
                            </w:hyperlink>
                            <w:r>
                              <w:rPr>
                                <w:sz w:val="16"/>
                                <w:lang w:val="es-ES"/>
                              </w:rPr>
                              <w:t xml:space="preserve"> para obtener información sobre Dentsply Sirona y sus productos.</w:t>
                            </w:r>
                          </w:p>
                          <w:p w14:paraId="35BF90B2" w14:textId="77777777" w:rsidR="00D83F3B" w:rsidRDefault="00D83F3B" w:rsidP="00D83F3B">
                            <w:pPr>
                              <w:pStyle w:val="DSStandard"/>
                              <w:rPr>
                                <w:sz w:val="16"/>
                                <w:lang w:val="es-ES"/>
                              </w:rPr>
                            </w:pPr>
                          </w:p>
                          <w:p w14:paraId="111ECEF0" w14:textId="77777777" w:rsidR="00D83F3B" w:rsidRDefault="00D83F3B" w:rsidP="00D83F3B">
                            <w:pPr>
                              <w:pStyle w:val="DSStandard"/>
                              <w:rPr>
                                <w:lang w:val="es-ES"/>
                              </w:rPr>
                            </w:pPr>
                          </w:p>
                          <w:p w14:paraId="6AE3BEFE" w14:textId="77777777" w:rsidR="009474E1" w:rsidRPr="00D83F3B" w:rsidRDefault="009474E1" w:rsidP="009807BA">
                            <w:pPr>
                              <w:pStyle w:val="DSStandard"/>
                              <w:rPr>
                                <w:lang w:val="es-ES"/>
                              </w:rPr>
                            </w:pPr>
                          </w:p>
                        </w:txbxContent>
                      </wps:txbx>
                      <wps:bodyPr rot="0" spcFirstLastPara="0" vertOverflow="overflow" horzOverflow="overflow" vert="horz" wrap="square" lIns="72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4F7AF14" id="_x0000_t202" coordsize="21600,21600" o:spt="202" path="m,l,21600r21600,l21600,xe">
                <v:stroke joinstyle="miter"/>
                <v:path gradientshapeok="t" o:connecttype="rect"/>
              </v:shapetype>
              <v:shape id="Textfeld 4" o:spid="_x0000_s1026" type="#_x0000_t202" style="position:absolute;margin-left:335pt;margin-top:133.25pt;width:142.05pt;height:637.8pt;z-index:25167616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" filled="f" stroked="f">
                <v:textbox inset="2mm,0,0,0">
                  <w:txbxContent>
                    <w:p w14:paraId="69EDA7DA" w14:textId="77777777" w:rsidR="00D83F3B" w:rsidRDefault="00D83F3B" w:rsidP="00D83F3B">
                      <w:pPr>
                        <w:pStyle w:val="DSHeaderPressFact"/>
                        <w:rPr>
                          <w:lang w:val="fr-FR"/>
                        </w:rPr>
                      </w:pPr>
                      <w:r>
                        <w:rPr>
                          <w:lang w:val="fr-FR"/>
                        </w:rPr>
                        <w:t>Contacto de prensa</w:t>
                      </w:r>
                    </w:p>
                    <w:p w14:paraId="427C9800" w14:textId="77777777" w:rsidR="00A83475" w:rsidRPr="007261D7" w:rsidRDefault="00A83475" w:rsidP="00A83475">
                      <w:pPr>
                        <w:pStyle w:val="DSStandardSidebox"/>
                        <w:rPr>
                          <w:lang w:val="fr-FR"/>
                        </w:rPr>
                      </w:pPr>
                      <w:r w:rsidRPr="007261D7">
                        <w:rPr>
                          <w:lang w:val="fr-FR"/>
                        </w:rPr>
                        <w:t>Marion Par-Weixlberger</w:t>
                      </w:r>
                    </w:p>
                    <w:p w14:paraId="40E007CD" w14:textId="77777777" w:rsidR="00A83475" w:rsidRPr="007261D7" w:rsidRDefault="00A83475" w:rsidP="00A83475">
                      <w:pPr>
                        <w:pStyle w:val="DSStandardSidebox"/>
                        <w:rPr>
                          <w:lang w:val="fr-FR"/>
                        </w:rPr>
                      </w:pPr>
                      <w:r w:rsidRPr="007261D7">
                        <w:rPr>
                          <w:lang w:val="fr-FR"/>
                        </w:rPr>
                        <w:t>Director Corp</w:t>
                      </w:r>
                      <w:r>
                        <w:rPr>
                          <w:lang w:val="fr-FR"/>
                        </w:rPr>
                        <w:t>orate</w:t>
                      </w:r>
                      <w:r w:rsidRPr="007261D7">
                        <w:rPr>
                          <w:lang w:val="fr-FR"/>
                        </w:rPr>
                        <w:t xml:space="preserve"> Communications </w:t>
                      </w:r>
                      <w:r>
                        <w:rPr>
                          <w:lang w:val="fr-FR"/>
                        </w:rPr>
                        <w:t>and</w:t>
                      </w:r>
                      <w:r w:rsidRPr="007261D7">
                        <w:rPr>
                          <w:lang w:val="fr-FR"/>
                        </w:rPr>
                        <w:t xml:space="preserve"> P</w:t>
                      </w:r>
                      <w:r>
                        <w:rPr>
                          <w:lang w:val="fr-FR"/>
                        </w:rPr>
                        <w:t xml:space="preserve">ublic </w:t>
                      </w:r>
                      <w:r w:rsidRPr="007261D7">
                        <w:rPr>
                          <w:lang w:val="fr-FR"/>
                        </w:rPr>
                        <w:t>R</w:t>
                      </w:r>
                      <w:r>
                        <w:rPr>
                          <w:lang w:val="fr-FR"/>
                        </w:rPr>
                        <w:t>elations</w:t>
                      </w:r>
                    </w:p>
                    <w:p w14:paraId="6D98081B" w14:textId="77777777" w:rsidR="00A83475" w:rsidRPr="007261D7" w:rsidRDefault="00A83475" w:rsidP="00A83475">
                      <w:pPr>
                        <w:pStyle w:val="DSStandardSidebox"/>
                      </w:pPr>
                      <w:r w:rsidRPr="007261D7">
                        <w:t>Sirona Straße 1</w:t>
                      </w:r>
                    </w:p>
                    <w:p w14:paraId="7C7BDC55" w14:textId="77777777" w:rsidR="00A83475" w:rsidRPr="007261D7" w:rsidRDefault="00A83475" w:rsidP="00A83475">
                      <w:pPr>
                        <w:pStyle w:val="DSStandardSidebox"/>
                      </w:pPr>
                      <w:r w:rsidRPr="007261D7">
                        <w:t>5071 Wals bei Salzburg, Austria</w:t>
                      </w:r>
                    </w:p>
                    <w:p w14:paraId="36C091B4" w14:textId="77777777" w:rsidR="00A83475" w:rsidRPr="007261D7" w:rsidRDefault="00A83475" w:rsidP="00A83475">
                      <w:pPr>
                        <w:pStyle w:val="DSStandardSidebox"/>
                      </w:pPr>
                      <w:r w:rsidRPr="007261D7">
                        <w:t>T</w:t>
                      </w:r>
                      <w:r>
                        <w:t xml:space="preserve">  </w:t>
                      </w:r>
                      <w:r w:rsidRPr="007261D7">
                        <w:t>+43 (0) 662 2450-588</w:t>
                      </w:r>
                    </w:p>
                    <w:p w14:paraId="14A284BA" w14:textId="77777777" w:rsidR="00A83475" w:rsidRPr="007D3E9C" w:rsidRDefault="00A83475" w:rsidP="00A83475">
                      <w:pPr>
                        <w:pStyle w:val="DSStandardSidebox"/>
                      </w:pPr>
                      <w:r w:rsidRPr="007D3E9C">
                        <w:t xml:space="preserve">F </w:t>
                      </w:r>
                      <w:r>
                        <w:t xml:space="preserve"> </w:t>
                      </w:r>
                      <w:r w:rsidRPr="007D3E9C">
                        <w:t>+43 (0) 662 2450-540</w:t>
                      </w:r>
                    </w:p>
                    <w:p w14:paraId="39CAA159" w14:textId="77777777" w:rsidR="00A83475" w:rsidRPr="007D3E9C" w:rsidRDefault="00A83475" w:rsidP="00A83475">
                      <w:pPr>
                        <w:pStyle w:val="SidebarLink"/>
                      </w:pPr>
                      <w:r w:rsidRPr="007D3E9C">
                        <w:t>marion.par-weixlberger@dentsplysirona.com</w:t>
                      </w:r>
                    </w:p>
                    <w:p w14:paraId="0E419779" w14:textId="77777777" w:rsidR="00D83F3B" w:rsidRPr="00A83475" w:rsidRDefault="00D83F3B" w:rsidP="00D83F3B">
                      <w:pPr>
                        <w:pStyle w:val="DSStandardSidebox"/>
                      </w:pPr>
                    </w:p>
                    <w:p w14:paraId="7806E47B" w14:textId="77777777" w:rsidR="00D83F3B" w:rsidRPr="00D31AF3" w:rsidRDefault="00D83F3B" w:rsidP="00D83F3B">
                      <w:pPr>
                        <w:pStyle w:val="DSStandardSidebox"/>
                        <w:rPr>
                          <w:lang w:val="en-US"/>
                        </w:rPr>
                      </w:pPr>
                      <w:r w:rsidRPr="00D31AF3">
                        <w:rPr>
                          <w:lang w:val="en-US"/>
                        </w:rPr>
                        <w:t>Christoph Nösser</w:t>
                      </w:r>
                    </w:p>
                    <w:p w14:paraId="3B783147" w14:textId="77777777" w:rsidR="00D83F3B" w:rsidRPr="00D31AF3" w:rsidRDefault="00D83F3B" w:rsidP="00D83F3B">
                      <w:pPr>
                        <w:pStyle w:val="DSStandardSidebox"/>
                        <w:rPr>
                          <w:lang w:val="en-US"/>
                        </w:rPr>
                      </w:pPr>
                      <w:r w:rsidRPr="00D31AF3">
                        <w:rPr>
                          <w:lang w:val="en-US"/>
                        </w:rPr>
                        <w:t xml:space="preserve">Edelman.ergo </w:t>
                      </w:r>
                    </w:p>
                    <w:p w14:paraId="0D074E88" w14:textId="77777777" w:rsidR="00D83F3B" w:rsidRPr="00D31AF3" w:rsidRDefault="00D83F3B" w:rsidP="00D83F3B">
                      <w:pPr>
                        <w:pStyle w:val="DSStandardSidebox"/>
                        <w:rPr>
                          <w:lang w:val="en-US"/>
                        </w:rPr>
                      </w:pPr>
                      <w:r w:rsidRPr="00D31AF3">
                        <w:rPr>
                          <w:lang w:val="en-US"/>
                        </w:rPr>
                        <w:t>Agrippinawerft 28</w:t>
                      </w:r>
                    </w:p>
                    <w:p w14:paraId="6C5C73CC" w14:textId="77777777" w:rsidR="00D83F3B" w:rsidRPr="008362D3" w:rsidRDefault="00D83F3B" w:rsidP="00D83F3B">
                      <w:pPr>
                        <w:pStyle w:val="DSStandardSidebox"/>
                      </w:pPr>
                      <w:r w:rsidRPr="008362D3">
                        <w:t>50678 Köln</w:t>
                      </w:r>
                    </w:p>
                    <w:p w14:paraId="31D34263" w14:textId="1E9E82FA" w:rsidR="00D83F3B" w:rsidRPr="008362D3" w:rsidRDefault="00D83F3B" w:rsidP="00D83F3B">
                      <w:pPr>
                        <w:pStyle w:val="DSStandardSidebox"/>
                      </w:pPr>
                      <w:r w:rsidRPr="008362D3">
                        <w:t xml:space="preserve">T </w:t>
                      </w:r>
                      <w:r w:rsidR="00A83475">
                        <w:t xml:space="preserve"> </w:t>
                      </w:r>
                      <w:r w:rsidRPr="008362D3">
                        <w:t xml:space="preserve">+49 (0) 221 912887-17 </w:t>
                      </w:r>
                    </w:p>
                    <w:p w14:paraId="10A68B63" w14:textId="77777777" w:rsidR="00D83F3B" w:rsidRPr="008362D3" w:rsidRDefault="00D83F3B" w:rsidP="00D83F3B">
                      <w:pPr>
                        <w:pStyle w:val="SidebarLink"/>
                      </w:pPr>
                      <w:r w:rsidRPr="008362D3">
                        <w:t xml:space="preserve">christoph.noesser@edelmanergo.com </w:t>
                      </w:r>
                    </w:p>
                    <w:p w14:paraId="603E0A03" w14:textId="77777777" w:rsidR="00D83F3B" w:rsidRPr="00D31AF3" w:rsidRDefault="00D83F3B" w:rsidP="00D83F3B">
                      <w:pPr>
                        <w:pStyle w:val="SidebarLink"/>
                        <w:rPr>
                          <w:lang w:val="en-US"/>
                        </w:rPr>
                      </w:pPr>
                      <w:r w:rsidRPr="00D31AF3">
                        <w:rPr>
                          <w:lang w:val="en-US"/>
                        </w:rPr>
                        <w:t>www.edelmanergo.com</w:t>
                      </w:r>
                    </w:p>
                    <w:p w14:paraId="048D1299" w14:textId="77777777" w:rsidR="00D83F3B" w:rsidRPr="00D31AF3" w:rsidRDefault="00D83F3B" w:rsidP="00D83F3B">
                      <w:pPr>
                        <w:pStyle w:val="DSStandard"/>
                        <w:spacing w:after="80"/>
                        <w:rPr>
                          <w:sz w:val="16"/>
                          <w:szCs w:val="16"/>
                          <w:lang w:val="en-US"/>
                        </w:rPr>
                      </w:pPr>
                    </w:p>
                    <w:p w14:paraId="330F3480" w14:textId="77777777" w:rsidR="00D83F3B" w:rsidRPr="00D31AF3" w:rsidRDefault="00D83F3B" w:rsidP="00D83F3B">
                      <w:pPr>
                        <w:pStyle w:val="DSStandardSidebox"/>
                        <w:rPr>
                          <w:lang w:val="en-US"/>
                        </w:rPr>
                      </w:pPr>
                    </w:p>
                    <w:p w14:paraId="695DDFD3" w14:textId="77777777" w:rsidR="00D83F3B" w:rsidRPr="00D31AF3" w:rsidRDefault="00D83F3B" w:rsidP="00D83F3B">
                      <w:pPr>
                        <w:pStyle w:val="DSStandardSidebox"/>
                        <w:rPr>
                          <w:lang w:val="en-US"/>
                        </w:rPr>
                      </w:pPr>
                    </w:p>
                    <w:p w14:paraId="51608CE0" w14:textId="77777777" w:rsidR="00D83F3B" w:rsidRPr="00D31AF3" w:rsidRDefault="00D83F3B" w:rsidP="00D83F3B">
                      <w:pPr>
                        <w:pStyle w:val="DSStandardSidebox"/>
                        <w:rPr>
                          <w:lang w:val="en-US"/>
                        </w:rPr>
                      </w:pPr>
                    </w:p>
                    <w:p w14:paraId="00094472" w14:textId="77777777" w:rsidR="00D83F3B" w:rsidRPr="00D31AF3" w:rsidRDefault="00D83F3B" w:rsidP="00D83F3B">
                      <w:pPr>
                        <w:pStyle w:val="DSStandardSidebox"/>
                        <w:rPr>
                          <w:lang w:val="en-US"/>
                        </w:rPr>
                      </w:pPr>
                    </w:p>
                    <w:p w14:paraId="7E937F6F" w14:textId="77777777" w:rsidR="00D83F3B" w:rsidRPr="00D31AF3" w:rsidRDefault="00D83F3B" w:rsidP="00D83F3B">
                      <w:pPr>
                        <w:pStyle w:val="DSStandardSidebox"/>
                        <w:rPr>
                          <w:lang w:val="en-US"/>
                        </w:rPr>
                      </w:pPr>
                    </w:p>
                    <w:p w14:paraId="7B8CC41A" w14:textId="77777777" w:rsidR="00D83F3B" w:rsidRPr="00D31AF3" w:rsidRDefault="00D83F3B" w:rsidP="00D83F3B">
                      <w:pPr>
                        <w:pStyle w:val="DSStandardSidebox"/>
                        <w:rPr>
                          <w:lang w:val="en-US"/>
                        </w:rPr>
                      </w:pPr>
                    </w:p>
                    <w:p w14:paraId="624C0DF5" w14:textId="77777777" w:rsidR="00D83F3B" w:rsidRPr="00D31AF3" w:rsidRDefault="00D83F3B" w:rsidP="00D83F3B">
                      <w:pPr>
                        <w:pStyle w:val="DSStandardSidebox"/>
                        <w:rPr>
                          <w:lang w:val="en-US"/>
                        </w:rPr>
                      </w:pPr>
                    </w:p>
                    <w:p w14:paraId="1AC05B3B" w14:textId="77777777" w:rsidR="00D83F3B" w:rsidRPr="00D31AF3" w:rsidRDefault="00D83F3B" w:rsidP="00D83F3B">
                      <w:pPr>
                        <w:pStyle w:val="DSStandardSidebox"/>
                        <w:rPr>
                          <w:lang w:val="en-US"/>
                        </w:rPr>
                      </w:pPr>
                    </w:p>
                    <w:p w14:paraId="60789723" w14:textId="77777777" w:rsidR="00D83F3B" w:rsidRPr="00D31AF3" w:rsidRDefault="00D83F3B" w:rsidP="00D83F3B">
                      <w:pPr>
                        <w:pStyle w:val="DSStandardSidebox"/>
                        <w:rPr>
                          <w:lang w:val="en-US"/>
                        </w:rPr>
                      </w:pPr>
                    </w:p>
                    <w:p w14:paraId="47130602" w14:textId="08D93D55" w:rsidR="00D83F3B" w:rsidRPr="00D31AF3" w:rsidRDefault="00D83F3B" w:rsidP="00D83F3B">
                      <w:pPr>
                        <w:pStyle w:val="DSStandardSidebox"/>
                        <w:rPr>
                          <w:lang w:val="en-US"/>
                        </w:rPr>
                      </w:pPr>
                    </w:p>
                    <w:p w14:paraId="6792963C" w14:textId="77777777" w:rsidR="00D83F3B" w:rsidRPr="00D31AF3" w:rsidRDefault="00D83F3B" w:rsidP="00D83F3B">
                      <w:pPr>
                        <w:pStyle w:val="DSStandardSidebox"/>
                        <w:rPr>
                          <w:b/>
                          <w:szCs w:val="16"/>
                          <w:lang w:val="en-US"/>
                        </w:rPr>
                      </w:pPr>
                      <w:r w:rsidRPr="00D31AF3">
                        <w:rPr>
                          <w:rFonts w:cs="Arial"/>
                          <w:b/>
                          <w:bCs/>
                          <w:szCs w:val="16"/>
                          <w:lang w:val="en-US"/>
                        </w:rPr>
                        <w:t>Sobre Dentsply Sirona</w:t>
                      </w:r>
                    </w:p>
                    <w:p w14:paraId="7D9A5B54" w14:textId="77777777" w:rsidR="00D83F3B" w:rsidRDefault="00D83F3B" w:rsidP="00D83F3B">
                      <w:pPr>
                        <w:spacing w:after="0" w:line="240" w:lineRule="auto"/>
                        <w:rPr>
                          <w:sz w:val="16"/>
                          <w:lang w:val="es-ES"/>
                        </w:rPr>
                      </w:pPr>
                      <w:r>
                        <w:rPr>
                          <w:sz w:val="16"/>
                          <w:lang w:val="es-ES"/>
                        </w:rPr>
                        <w:t>Dentsply Sirona es el mayor fabricante del mundo de productos dentales y tecnologías para profesionales, con una trayectoria de 130 años en innovación y servicio a la industria dental y a los pacientes a nivel mundial. Dentsply Sirona desarrolla, fabrica y comercializa una amplia gama de soluciones que abarcan productos dentales y de salud bucodental así como otros productos sanitarios consumibles bajo una sólida cartera de marcas de categoría mundial. Como The Dental Solutions Company, los productos de Dentsply Sirona ofrecen soluciones innovadoras, efectivas y de alta calidad para impulsar el cuidado del paciente y practicar una odontología de mejor calidad, más segura y más rápida. La sede global de Dentsply Sirona está ubicada en York, Pensilvania, y la sede internacional, en Salzburgo, Austria. Las acciones de la empresa cotizan en el NASDAQ de Estados Unidos con el símbolo XRAY.</w:t>
                      </w:r>
                    </w:p>
                    <w:p w14:paraId="25AE960F" w14:textId="77777777" w:rsidR="00D83F3B" w:rsidRDefault="00D83F3B" w:rsidP="00D83F3B">
                      <w:pPr>
                        <w:spacing w:after="0" w:line="240" w:lineRule="auto"/>
                        <w:rPr>
                          <w:sz w:val="16"/>
                          <w:lang w:val="es-ES"/>
                        </w:rPr>
                      </w:pPr>
                      <w:r>
                        <w:rPr>
                          <w:sz w:val="16"/>
                          <w:lang w:val="es-ES"/>
                        </w:rPr>
                        <w:t xml:space="preserve">Visite </w:t>
                      </w:r>
                      <w:hyperlink r:id="rId9" w:history="1">
                        <w:r>
                          <w:rPr>
                            <w:rStyle w:val="Hyperlink"/>
                            <w:rFonts w:eastAsiaTheme="minorHAnsi" w:cs="Arial"/>
                            <w:sz w:val="16"/>
                            <w:szCs w:val="16"/>
                            <w:lang w:val="es-ES" w:eastAsia="en-US"/>
                          </w:rPr>
                          <w:t>www.dentsplysirona.com</w:t>
                        </w:r>
                      </w:hyperlink>
                      <w:r>
                        <w:rPr>
                          <w:sz w:val="16"/>
                          <w:lang w:val="es-ES"/>
                        </w:rPr>
                        <w:t xml:space="preserve"> para obtener información sobre Dentsply Sirona y sus productos.</w:t>
                      </w:r>
                    </w:p>
                    <w:p w14:paraId="35BF90B2" w14:textId="77777777" w:rsidR="00D83F3B" w:rsidRDefault="00D83F3B" w:rsidP="00D83F3B">
                      <w:pPr>
                        <w:pStyle w:val="DSStandard"/>
                        <w:rPr>
                          <w:sz w:val="16"/>
                          <w:lang w:val="es-ES"/>
                        </w:rPr>
                      </w:pPr>
                    </w:p>
                    <w:p w14:paraId="111ECEF0" w14:textId="77777777" w:rsidR="00D83F3B" w:rsidRDefault="00D83F3B" w:rsidP="00D83F3B">
                      <w:pPr>
                        <w:pStyle w:val="DSStandard"/>
                        <w:rPr>
                          <w:lang w:val="es-ES"/>
                        </w:rPr>
                      </w:pPr>
                    </w:p>
                    <w:p w14:paraId="6AE3BEFE" w14:textId="77777777" w:rsidR="009474E1" w:rsidRPr="00D83F3B" w:rsidRDefault="009474E1" w:rsidP="009807BA">
                      <w:pPr>
                        <w:pStyle w:val="DSStandard"/>
                        <w:rPr>
                          <w:lang w:val="es-ES"/>
                        </w:rPr>
                      </w:pPr>
                    </w:p>
                  </w:txbxContent>
                </v:textbox>
                <w10:wrap type="square" anchory="page"/>
              </v:shape>
            </w:pict>
          </mc:Fallback>
        </mc:AlternateContent>
      </w:r>
      <w:r>
        <w:rPr>
          <w:lang w:val="en-US" w:eastAsia="en-US"/>
        </w:rPr>
        <mc:AlternateContent>
          <mc:Choice Requires="wps">
            <w:drawing>
              <wp:anchor distT="45720" distB="45720" distL="114300" distR="114300" simplePos="0" relativeHeight="251675136" behindDoc="0" locked="0" layoutInCell="1" allowOverlap="1" wp14:anchorId="12C75F1A" wp14:editId="05983387">
                <wp:simplePos x="0" y="0"/>
                <wp:positionH relativeFrom="page">
                  <wp:posOffset>716280</wp:posOffset>
                </wp:positionH>
                <wp:positionV relativeFrom="page">
                  <wp:posOffset>605790</wp:posOffset>
                </wp:positionV>
                <wp:extent cx="2879725" cy="982345"/>
                <wp:effectExtent l="0" t="0" r="0" b="8255"/>
                <wp:wrapNone/>
                <wp:docPr id="85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79725" cy="982345"/>
                        </a:xfrm>
                        <a:prstGeom prst="rect">
                          <a:avLst/>
                        </a:prstGeom>
                        <a:solidFill>
                          <a:srgbClr val="FFFFFF"/>
                        </a:solidFill>
                        <a:ln w="9525">
                          <a:noFill/>
                          <a:miter lim="800000"/>
                          <a:headEnd/>
                          <a:tailEnd/>
                        </a:ln>
                      </wps:spPr>
                      <wps:txbx>
                        <w:txbxContent>
                          <w:p w14:paraId="61DA66CF" w14:textId="77777777" w:rsidR="009474E1" w:rsidRPr="005D6DA1" w:rsidRDefault="009474E1" w:rsidP="005D6DA1">
                            <w:pPr>
                              <w:pStyle w:val="DSHeaderPressFact"/>
                            </w:pPr>
                            <w:r>
                              <w:t>Nota de prensa</w:t>
                            </w:r>
                          </w:p>
                          <w:p w14:paraId="12A6FD00" w14:textId="77777777" w:rsidR="009474E1" w:rsidRDefault="009474E1" w:rsidP="00461142">
                            <w:pPr>
                              <w:pStyle w:val="DSAdressField"/>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12C75F1A" id="Text Box 2" o:spid="_x0000_s1027" type="#_x0000_t202" style="position:absolute;margin-left:56.4pt;margin-top:47.7pt;width:226.75pt;height:77.35pt;z-index:251675136;visibility:visible;mso-wrap-style:square;mso-width-percent:0;mso-height-percent:0;mso-wrap-distance-left:9pt;mso-wrap-distance-top:3.6pt;mso-wrap-distance-right:9pt;mso-wrap-distance-bottom:3.6pt;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" stroked="f">
                <v:textbox inset="0,0,0,0">
                  <w:txbxContent>
                    <w:p w14:paraId="61DA66CF" w14:textId="77777777" w:rsidR="009474E1" w:rsidRPr="005D6DA1" w:rsidRDefault="009474E1" w:rsidP="005D6DA1">
                      <w:pPr>
                        <w:pStyle w:val="DSHeaderPressFact"/>
                      </w:pPr>
                      <w:r>
                        <w:t>Nota de prensa</w:t>
                      </w:r>
                    </w:p>
                    <w:p w14:paraId="12A6FD00" w14:textId="77777777" w:rsidR="009474E1" w:rsidRDefault="009474E1" w:rsidP="00461142">
                      <w:pPr>
                        <w:pStyle w:val="DSAdressField"/>
                      </w:pPr>
                    </w:p>
                  </w:txbxContent>
                </v:textbox>
                <w10:wrap anchorx="page" anchory="page"/>
              </v:shape>
            </w:pict>
          </mc:Fallback>
        </mc:AlternateContent>
      </w:r>
      <w:r w:rsidRPr="00D83F3B">
        <w:rPr>
          <w:lang w:val="es-ES"/>
        </w:rPr>
        <w:t xml:space="preserve">La impresión digital con Dentsply Sirona: </w:t>
      </w:r>
      <w:r w:rsidR="00A83475" w:rsidRPr="00A83475">
        <w:rPr>
          <w:lang w:val="en-US"/>
        </w:rPr>
        <w:br/>
      </w:r>
      <w:r w:rsidRPr="00D83F3B">
        <w:rPr>
          <w:lang w:val="es-ES"/>
        </w:rPr>
        <w:t xml:space="preserve">la mejor perspectiva para tratamientos cuidadosos y seguros </w:t>
      </w:r>
    </w:p>
    <w:p w14:paraId="6CBBFB43" w14:textId="779B8009" w:rsidR="001F77C0" w:rsidRPr="00D83F3B" w:rsidRDefault="00083856" w:rsidP="001F77C0">
      <w:pPr>
        <w:pStyle w:val="DSStandard"/>
        <w:rPr>
          <w:b/>
          <w:color w:val="auto"/>
          <w:lang w:val="es-ES" w:eastAsia="ja-JP"/>
        </w:rPr>
      </w:pPr>
      <w:r w:rsidRPr="00D83F3B">
        <w:rPr>
          <w:b/>
          <w:color w:val="auto"/>
          <w:lang w:val="es-ES"/>
        </w:rPr>
        <w:t xml:space="preserve">Para obtener unos buenos resultados de tratamiento, el usuario debe disponer ante todo de una visión clara de las características anatómicas. Bajo el lema «See More. Do More», Dentsply Sirona Imaging ofrece a los odontólogos la mejor perspectiva para crear diagnósticos seguros y planificar </w:t>
      </w:r>
      <w:r w:rsidR="00D31AF3">
        <w:rPr>
          <w:b/>
          <w:color w:val="auto"/>
          <w:lang w:val="es-ES"/>
        </w:rPr>
        <w:t>tratamientos</w:t>
      </w:r>
      <w:r w:rsidR="00D31AF3" w:rsidRPr="00D83F3B">
        <w:rPr>
          <w:b/>
          <w:color w:val="auto"/>
          <w:lang w:val="es-ES"/>
        </w:rPr>
        <w:t xml:space="preserve"> </w:t>
      </w:r>
      <w:r w:rsidRPr="00D83F3B">
        <w:rPr>
          <w:b/>
          <w:color w:val="auto"/>
          <w:lang w:val="es-ES"/>
        </w:rPr>
        <w:t xml:space="preserve">eficientes con sistemas </w:t>
      </w:r>
      <w:r w:rsidR="00D31AF3" w:rsidRPr="00D83F3B">
        <w:rPr>
          <w:b/>
          <w:color w:val="auto"/>
          <w:lang w:val="es-ES"/>
        </w:rPr>
        <w:t xml:space="preserve">innovadores </w:t>
      </w:r>
      <w:r w:rsidRPr="00D83F3B">
        <w:rPr>
          <w:b/>
          <w:color w:val="auto"/>
          <w:lang w:val="es-ES"/>
        </w:rPr>
        <w:t xml:space="preserve">y nuevas aplicaciones de fácil manejo para radiografías intraorales, panorámicas y en 3D.   </w:t>
      </w:r>
    </w:p>
    <w:p w14:paraId="02A332E1" w14:textId="3E333AE7" w:rsidR="006B2D21" w:rsidRPr="00D83F3B" w:rsidRDefault="00A83475" w:rsidP="002D6F70">
      <w:pPr>
        <w:pStyle w:val="DSStandard"/>
        <w:rPr>
          <w:lang w:val="es-ES" w:eastAsia="ja-JP"/>
        </w:rPr>
      </w:pPr>
      <w:r>
        <w:rPr>
          <w:b/>
          <w:lang w:val="es-ES"/>
        </w:rPr>
        <w:t>Bensheim/</w:t>
      </w:r>
      <w:r w:rsidRPr="00A83475">
        <w:rPr>
          <w:b/>
          <w:lang w:val="es-ES"/>
        </w:rPr>
        <w:t>Salzburgo, 21</w:t>
      </w:r>
      <w:r w:rsidR="00CC2637" w:rsidRPr="00A83475">
        <w:rPr>
          <w:b/>
          <w:lang w:val="es-ES"/>
        </w:rPr>
        <w:t xml:space="preserve"> de marzo de 2016.</w:t>
      </w:r>
      <w:r w:rsidR="00CC2637" w:rsidRPr="00A83475">
        <w:rPr>
          <w:lang w:val="es-ES"/>
        </w:rPr>
        <w:t xml:space="preserve"> Como</w:t>
      </w:r>
      <w:r w:rsidR="00CC2637" w:rsidRPr="00D83F3B">
        <w:rPr>
          <w:lang w:val="es-ES"/>
        </w:rPr>
        <w:t xml:space="preserve"> pionera en el campo de la radiología odontológica, Dentsply Sirona Imaging continúa marcando las pautas en la impresión digital moderna. Para ello, la empresa persigue el principio de ofrecer la máxima calidad posible con sus sistemas radiológicos intraorales, panorámicos y 3D con la mínima dosis razonable y la mayor comodidad de manejo. Con el objetivo de facilitar dinámicas de trabajo eficientes a los profesionales</w:t>
      </w:r>
      <w:r w:rsidR="00D31AF3">
        <w:rPr>
          <w:lang w:val="es-ES"/>
        </w:rPr>
        <w:t xml:space="preserve"> de</w:t>
      </w:r>
      <w:r w:rsidR="00CC2637" w:rsidRPr="00D83F3B">
        <w:rPr>
          <w:lang w:val="es-ES"/>
        </w:rPr>
        <w:t xml:space="preserve"> todas las disciplinas odontológicas, Dentsply Sirona integra sus sistemas de tratamiento de imágenes y software en otras tecnologías digitales, creando así soluciones completamente nuevas para la prevención, el diagnóstico funcional, la endodoncia, la implantología así como para otras disciplinas médicas como el tratamiento de la apnea obstructiva del sueño. «Nuestros sistemas radiológicos y soluciones integradas responden a las necesidades de cualquier consulta y ayudan a los odontólogos a ganarse de forma constante la confianza de sus pacientes gracias a la máxima seguridad del diagnóstico y del tratamiento», comenta Jörg Haist, jefe del departamento de gestión de productos de Dentsply Sirona Imaging.</w:t>
      </w:r>
    </w:p>
    <w:p w14:paraId="66366B8A" w14:textId="17E7EDAF" w:rsidR="00657AEA" w:rsidRPr="00D83F3B" w:rsidRDefault="00657AEA" w:rsidP="00657AEA">
      <w:pPr>
        <w:pStyle w:val="DSStandard"/>
        <w:rPr>
          <w:b/>
          <w:lang w:val="es-ES" w:eastAsia="ja-JP"/>
        </w:rPr>
      </w:pPr>
      <w:r w:rsidRPr="00D83F3B">
        <w:rPr>
          <w:b/>
          <w:lang w:val="es-ES"/>
        </w:rPr>
        <w:t>Orthophos SL – Información de imagen 3D en el rango de dosis de una impresión 2D</w:t>
      </w:r>
    </w:p>
    <w:p w14:paraId="038AB712" w14:textId="44888CBB" w:rsidR="005C4FC4" w:rsidRPr="00D83F3B" w:rsidRDefault="00657AEA" w:rsidP="005C4FC4">
      <w:pPr>
        <w:pStyle w:val="DSStandard"/>
        <w:rPr>
          <w:lang w:val="es-ES" w:eastAsia="ja-JP"/>
        </w:rPr>
      </w:pPr>
      <w:r w:rsidRPr="00D83F3B">
        <w:rPr>
          <w:lang w:val="es-ES"/>
        </w:rPr>
        <w:t xml:space="preserve">El versátil dispositivo radiológico híbrido 2D/3D Orthophos SL para impresiones extraorales permite realizar desde tomas en alta definición con la máxima resolución hasta tomas con una dosis mínima, en función de la situación clínica. Con el nuevo modo «Low Dose» podrá realizar impresiones en 3D en el rango de dosis de una impresión 2D. Para ello resulta determinante la situación clínica. El modo «Low Dose» está especialmente indicado para determinar la situación de los dientes, controlar la posición los implantes, localizar las cordales y visualizar las vías respiratorias en SICAT Air. Gracias al filtro aumentado, la representación de estructuras más densas, como los huesos, continúa siendo óptima, lo que convierte a «Low Dose» en la opción ideal para este tipo de situaciones clínicas. </w:t>
      </w:r>
    </w:p>
    <w:p w14:paraId="3FDA4A4D" w14:textId="77777777" w:rsidR="00D83F3B" w:rsidRPr="00D83F3B" w:rsidRDefault="00D83F3B" w:rsidP="00657AEA">
      <w:pPr>
        <w:pStyle w:val="DSStandard"/>
        <w:rPr>
          <w:b/>
          <w:lang w:val="es-ES"/>
        </w:rPr>
      </w:pPr>
    </w:p>
    <w:p w14:paraId="34614211" w14:textId="77777777" w:rsidR="00D83F3B" w:rsidRDefault="00D83F3B" w:rsidP="00657AEA">
      <w:pPr>
        <w:pStyle w:val="DSStandard"/>
        <w:rPr>
          <w:b/>
          <w:lang w:val="es-ES"/>
        </w:rPr>
      </w:pPr>
    </w:p>
    <w:p w14:paraId="5F3F7F54" w14:textId="7DBA84AA" w:rsidR="00410367" w:rsidRPr="00D83F3B" w:rsidRDefault="00657AEA" w:rsidP="00657AEA">
      <w:pPr>
        <w:pStyle w:val="DSStandard"/>
        <w:rPr>
          <w:b/>
          <w:lang w:val="es-ES" w:eastAsia="ja-JP"/>
        </w:rPr>
      </w:pPr>
      <w:r w:rsidRPr="00D83F3B">
        <w:rPr>
          <w:b/>
          <w:lang w:val="es-ES"/>
        </w:rPr>
        <w:t>Software Endo 3D – el acceso sencillo a los canales radiculares</w:t>
      </w:r>
    </w:p>
    <w:p w14:paraId="00A5DB34" w14:textId="458BAD03" w:rsidR="006F781B" w:rsidRPr="00D83F3B" w:rsidRDefault="00657AEA" w:rsidP="009917A0">
      <w:pPr>
        <w:pStyle w:val="DSStandard"/>
        <w:rPr>
          <w:rFonts w:cs="Arial"/>
          <w:color w:val="222222"/>
          <w:lang w:val="es-ES"/>
        </w:rPr>
      </w:pPr>
      <w:r w:rsidRPr="00D83F3B">
        <w:rPr>
          <w:rFonts w:cs="Arial"/>
          <w:color w:val="222222"/>
          <w:lang w:val="es-ES"/>
        </w:rPr>
        <w:t>3D Endo es el primer software basado en TVD para la planificación de casos endodónticos complejos que muestra la anatomía y curvaturas de los canales radiculares y permite al usuario realizar una planificación eficiente del tratamiento endodóntico. Las limas que se emplean durante la terapia se visualizan directamente en el software 3D Endo, por lo que se minimiza el riesgo de rotura de la lima o perforación del canal radicular.</w:t>
      </w:r>
    </w:p>
    <w:p w14:paraId="1A792615" w14:textId="238BDF51" w:rsidR="005C4FC4" w:rsidRPr="00D83F3B" w:rsidRDefault="005C4FC4" w:rsidP="009917A0">
      <w:pPr>
        <w:pStyle w:val="DSStandard"/>
        <w:rPr>
          <w:rFonts w:cs="Arial"/>
          <w:color w:val="222222"/>
          <w:lang w:val="es-ES"/>
        </w:rPr>
      </w:pPr>
      <w:r w:rsidRPr="00D83F3B">
        <w:rPr>
          <w:rFonts w:cs="Arial"/>
          <w:color w:val="222222"/>
          <w:lang w:val="es-ES"/>
        </w:rPr>
        <w:t>El volumen HD enfocado de 5 cm x 5,5 cm de Orthophos SL muestra los canales radiculares ocultos gracias al tamaño de vóxel de 80 µm y, por lo tanto, representa el compañero ideal en cuestiones endodónticas. Con 3D Endo y Orthophos</w:t>
      </w:r>
      <w:r w:rsidR="00D31AF3">
        <w:rPr>
          <w:rFonts w:cs="Arial"/>
          <w:color w:val="222222"/>
          <w:lang w:val="es-ES"/>
        </w:rPr>
        <w:t xml:space="preserve">, </w:t>
      </w:r>
      <w:r w:rsidRPr="00D83F3B">
        <w:rPr>
          <w:rFonts w:cs="Arial"/>
          <w:color w:val="222222"/>
          <w:lang w:val="es-ES"/>
        </w:rPr>
        <w:t xml:space="preserve">Dentsply Sirona ofrece una nueva solución para simplificar casos complejos en endodoncia. </w:t>
      </w:r>
    </w:p>
    <w:p w14:paraId="2C063490" w14:textId="2C3C1C5C" w:rsidR="009917A0" w:rsidRPr="00D83F3B" w:rsidRDefault="00083856" w:rsidP="009917A0">
      <w:pPr>
        <w:pStyle w:val="DSStandard"/>
        <w:rPr>
          <w:lang w:val="es-ES" w:eastAsia="ja-JP"/>
        </w:rPr>
      </w:pPr>
      <w:r w:rsidRPr="00D83F3B">
        <w:rPr>
          <w:b/>
          <w:lang w:val="es-ES"/>
        </w:rPr>
        <w:t xml:space="preserve">Actualización del software de procesamiento de imágenes Sidexis 4 </w:t>
      </w:r>
    </w:p>
    <w:p w14:paraId="051B4A5D" w14:textId="4802FE9E" w:rsidR="009917A0" w:rsidRPr="00D83F3B" w:rsidRDefault="00A0502F" w:rsidP="00D715F3">
      <w:pPr>
        <w:pStyle w:val="DSStandard"/>
        <w:rPr>
          <w:lang w:val="es-ES" w:eastAsia="ja-JP"/>
        </w:rPr>
      </w:pPr>
      <w:r w:rsidRPr="00D83F3B">
        <w:rPr>
          <w:lang w:val="es-ES"/>
        </w:rPr>
        <w:t xml:space="preserve">El software radiológico Sidexis 4, galardonado en varias ocasiones, ayuda al profesional a practicar tratamientos mejores, más seguros y más rápidos. La casilla de luz digital representa todos los tipos de imágenes sin transición en un único software y, coincidiendo con la celebración de la feria IDS, se incluirán además las radiografías 3D importadas de sistemas de otros fabricantes. La línea cronológica ofrece de un solo vistazo un resumen del historial </w:t>
      </w:r>
      <w:r w:rsidR="00D31AF3" w:rsidRPr="00D83F3B">
        <w:rPr>
          <w:lang w:val="es-ES"/>
        </w:rPr>
        <w:t xml:space="preserve">completo </w:t>
      </w:r>
      <w:r w:rsidRPr="00D83F3B">
        <w:rPr>
          <w:lang w:val="es-ES"/>
        </w:rPr>
        <w:t>del paciente y, gracias a la función «Compare», es posible comparar de forma sencilla impresiones de determinados estados del tratamiento en dos momentos distintos. Como novedad se incluye la integración de un regulador de nitidez para imágenes intraorales, una nueva configuración de la representación 3D y un nuevo editor de plantillas intraorales así como la posibilidad de intercambiar imágenes en una determinada serie de imágenes intraorales. Asimismo se ha revisado por completo la conexión actual para los sensores intraorales Xios XG. Esto facilita al usuario la integración total de los datos intraorales en Sidexis 4. Todas estas nuevas funciones de fácil manejo mejoran y aumentan la eficiencia de la planificación del tratamiento y de la comunicación con el paciente.</w:t>
      </w:r>
    </w:p>
    <w:p w14:paraId="237A36C7" w14:textId="7BF754C8" w:rsidR="00860B4C" w:rsidRPr="00D83F3B" w:rsidRDefault="00860B4C" w:rsidP="00657AEA">
      <w:pPr>
        <w:pStyle w:val="DSStandard"/>
        <w:rPr>
          <w:b/>
          <w:lang w:val="es-ES"/>
        </w:rPr>
      </w:pPr>
      <w:r w:rsidRPr="00D83F3B">
        <w:rPr>
          <w:b/>
          <w:lang w:val="es-ES"/>
        </w:rPr>
        <w:t>Sidexis iX: la app para la visualización móvil de datos radiológicos</w:t>
      </w:r>
    </w:p>
    <w:p w14:paraId="26426D79" w14:textId="35EEC539" w:rsidR="008E58D3" w:rsidRPr="00D83F3B" w:rsidRDefault="00657AEA" w:rsidP="005F2550">
      <w:pPr>
        <w:pStyle w:val="DSStandard"/>
        <w:rPr>
          <w:lang w:val="es-ES" w:eastAsia="ja-JP"/>
        </w:rPr>
      </w:pPr>
      <w:r w:rsidRPr="00D83F3B">
        <w:rPr>
          <w:lang w:val="es-ES"/>
        </w:rPr>
        <w:t xml:space="preserve">Sidexis iX es una aplicación de iPad que multiplica sus ventajas, en particular, en la comunicación con el paciente. Con la nueva actualización a la versión 3.5, ahora es posible visualizar implantes en una impresión bidimensional y así explicar con claridad al paciente el posible tratamiento </w:t>
      </w:r>
      <w:r w:rsidR="00D31AF3">
        <w:rPr>
          <w:lang w:val="es-ES"/>
        </w:rPr>
        <w:t>implantológico</w:t>
      </w:r>
      <w:r w:rsidRPr="00D83F3B">
        <w:rPr>
          <w:lang w:val="es-ES"/>
        </w:rPr>
        <w:t xml:space="preserve">. Otra gran novedad que Sidexis iX ofrecerá próximamente es la amplia y, por primera vez, auténtica funcionalidad 3D. El usuario no solo dispone de acceso a todos los registros de datos 3D en la base de datos de Sidexis 4, sino que además puede operar de forma interactiva el cráneo tridimensional y navegar por todos los niveles en una vista axial, transversal o coronal. </w:t>
      </w:r>
    </w:p>
    <w:p w14:paraId="123054B4" w14:textId="77777777" w:rsidR="00D83F3B" w:rsidRDefault="00D83F3B" w:rsidP="009917A0">
      <w:pPr>
        <w:pStyle w:val="DSStandard"/>
        <w:rPr>
          <w:rFonts w:cs="Arial"/>
          <w:b/>
          <w:color w:val="222222"/>
          <w:lang w:val="es-ES"/>
        </w:rPr>
      </w:pPr>
    </w:p>
    <w:p w14:paraId="632E3EA7" w14:textId="77777777" w:rsidR="00D83F3B" w:rsidRDefault="00D83F3B" w:rsidP="009917A0">
      <w:pPr>
        <w:pStyle w:val="DSStandard"/>
        <w:rPr>
          <w:rFonts w:cs="Arial"/>
          <w:b/>
          <w:color w:val="222222"/>
          <w:lang w:val="es-ES"/>
        </w:rPr>
      </w:pPr>
    </w:p>
    <w:p w14:paraId="440F541C" w14:textId="224E3A01" w:rsidR="00A0502F" w:rsidRPr="00D83F3B" w:rsidRDefault="00860B4C" w:rsidP="009917A0">
      <w:pPr>
        <w:pStyle w:val="DSStandard"/>
        <w:rPr>
          <w:rFonts w:cs="Arial"/>
          <w:b/>
          <w:color w:val="222222"/>
          <w:lang w:val="es-ES"/>
        </w:rPr>
      </w:pPr>
      <w:r w:rsidRPr="00D83F3B">
        <w:rPr>
          <w:rFonts w:cs="Arial"/>
          <w:b/>
          <w:color w:val="222222"/>
          <w:lang w:val="es-ES"/>
        </w:rPr>
        <w:t xml:space="preserve">Mejor integración de software para Xios Scan </w:t>
      </w:r>
    </w:p>
    <w:p w14:paraId="0350EDEB" w14:textId="5C6C5EC6" w:rsidR="00657AEA" w:rsidRPr="00D83F3B" w:rsidRDefault="00A0502F" w:rsidP="009917A0">
      <w:pPr>
        <w:pStyle w:val="DSStandard"/>
        <w:rPr>
          <w:lang w:val="es-ES" w:eastAsia="ja-JP"/>
        </w:rPr>
      </w:pPr>
      <w:r w:rsidRPr="00D83F3B">
        <w:rPr>
          <w:rFonts w:cs="Arial"/>
          <w:color w:val="222222"/>
          <w:lang w:val="es-ES"/>
        </w:rPr>
        <w:t>El escáner de placa</w:t>
      </w:r>
      <w:r w:rsidR="00D31AF3">
        <w:rPr>
          <w:rFonts w:cs="Arial"/>
          <w:color w:val="222222"/>
          <w:lang w:val="es-ES"/>
        </w:rPr>
        <w:t>s</w:t>
      </w:r>
      <w:r w:rsidRPr="00D83F3B">
        <w:rPr>
          <w:rFonts w:cs="Arial"/>
          <w:color w:val="222222"/>
          <w:lang w:val="es-ES"/>
        </w:rPr>
        <w:t xml:space="preserve"> Xios Scan de Dentsply Sirona ofrece un acceso sencillo al universo de la radiografía digital y permite a los usuarios cambiar a este tipo de tecnología y renunciar así al laboratorio y al uso de productos químicos sin necesidad de modificar su eficaz dinámica de trabajo. Con motivo de la feria IDS 2017 se han revisado por completo los componentes del software, simplificando notablemente las tareas de instalación y realización de la toma. </w:t>
      </w:r>
    </w:p>
    <w:p w14:paraId="454531E4" w14:textId="26CFAFF0" w:rsidR="007F1AAA" w:rsidRPr="00D83F3B" w:rsidRDefault="007C0194" w:rsidP="007F1AAA">
      <w:pPr>
        <w:pStyle w:val="DSStandard"/>
        <w:rPr>
          <w:rFonts w:cs="Arial"/>
          <w:b/>
          <w:color w:val="222222"/>
          <w:lang w:val="es-ES"/>
        </w:rPr>
      </w:pPr>
      <w:r w:rsidRPr="00D83F3B">
        <w:rPr>
          <w:rFonts w:cs="Arial"/>
          <w:b/>
          <w:color w:val="222222"/>
          <w:lang w:val="es-ES"/>
        </w:rPr>
        <w:t>Los sensores Xios XG ahora también con conexión a red</w:t>
      </w:r>
    </w:p>
    <w:p w14:paraId="488933F9" w14:textId="1B49CAD7" w:rsidR="007C0194" w:rsidRDefault="009474E1" w:rsidP="007F1AAA">
      <w:pPr>
        <w:pStyle w:val="DSStandard"/>
        <w:rPr>
          <w:rFonts w:cs="Arial"/>
          <w:color w:val="222222"/>
          <w:lang w:val="es-ES"/>
        </w:rPr>
      </w:pPr>
      <w:r w:rsidRPr="00D83F3B">
        <w:rPr>
          <w:lang w:val="es-ES"/>
        </w:rPr>
        <w:t>La nueva caja de pared Ethernet de Dentsply Sirona ha sido diseñada para la conexión de sensores intraorales a la red de la consulta y permite una transmisión fugaz, de modo que los datos radiológicos intraorales están disponibles aún más rápido en la red de la consulta y en el sillón de tratamiento para el diagnóstico y la comunicación con el paciente.</w:t>
      </w:r>
      <w:r w:rsidRPr="00D83F3B">
        <w:rPr>
          <w:rFonts w:cs="Arial"/>
          <w:color w:val="222222"/>
          <w:lang w:val="es-ES"/>
        </w:rPr>
        <w:t xml:space="preserve"> Los sensores Xios XG, conectados a la red de la consulta a través de la caja de pared, pueden emplearse fácilmente en Sidexis 4. </w:t>
      </w:r>
    </w:p>
    <w:p w14:paraId="78F74E67" w14:textId="0E62FBFA" w:rsidR="00E80E0F" w:rsidRDefault="00E80E0F" w:rsidP="007F1AAA">
      <w:pPr>
        <w:pStyle w:val="DSStandard"/>
        <w:rPr>
          <w:rFonts w:cs="Arial"/>
          <w:color w:val="222222"/>
          <w:lang w:val="es-ES"/>
        </w:rPr>
      </w:pPr>
    </w:p>
    <w:p w14:paraId="5BBE9D8B" w14:textId="62F43FC6" w:rsidR="00E80E0F" w:rsidRDefault="00E80E0F" w:rsidP="00E80E0F">
      <w:pPr>
        <w:pStyle w:val="DSStandard"/>
        <w:rPr>
          <w:i/>
          <w:color w:val="00000A"/>
          <w:lang w:val="es-ES"/>
        </w:rPr>
      </w:pPr>
      <w:r w:rsidRPr="00E80E0F">
        <w:rPr>
          <w:i/>
          <w:color w:val="00000A"/>
          <w:lang w:val="es-ES"/>
        </w:rPr>
        <w:t>Debido a los plazos de certificación y registro, no todos los productos están disponibles inmediatamente en todos los países</w:t>
      </w:r>
      <w:r>
        <w:rPr>
          <w:i/>
          <w:color w:val="00000A"/>
          <w:lang w:val="es-ES"/>
        </w:rPr>
        <w:t>.</w:t>
      </w:r>
    </w:p>
    <w:p w14:paraId="4F3F7E46" w14:textId="77777777" w:rsidR="00E80E0F" w:rsidRPr="00D83F3B" w:rsidRDefault="00E80E0F" w:rsidP="00E80E0F">
      <w:pPr>
        <w:pStyle w:val="DSStandard"/>
        <w:rPr>
          <w:b/>
          <w:color w:val="ED7D31"/>
          <w:lang w:val="es-ES" w:eastAsia="ja-JP"/>
        </w:rPr>
      </w:pPr>
    </w:p>
    <w:p w14:paraId="3AAEBBFB" w14:textId="77777777" w:rsidR="00E80E0F" w:rsidRPr="00D83F3B" w:rsidRDefault="00E80E0F" w:rsidP="00E80E0F">
      <w:pPr>
        <w:pStyle w:val="DSStandard"/>
        <w:rPr>
          <w:b/>
          <w:color w:val="ED7D31"/>
          <w:lang w:val="es-ES" w:eastAsia="ja-JP"/>
        </w:rPr>
      </w:pPr>
      <w:r w:rsidRPr="00D83F3B">
        <w:rPr>
          <w:b/>
          <w:color w:val="ED7D31"/>
          <w:lang w:val="es-ES"/>
        </w:rPr>
        <w:t>Dentsply Sirona Imaging en la feria IDS 2017:</w:t>
      </w:r>
    </w:p>
    <w:p w14:paraId="5C6E67E5" w14:textId="77777777" w:rsidR="00E80E0F" w:rsidRPr="00D83F3B" w:rsidRDefault="00E80E0F" w:rsidP="00E80E0F">
      <w:pPr>
        <w:pStyle w:val="DSStandard"/>
        <w:rPr>
          <w:lang w:val="es-ES" w:eastAsia="ja-JP"/>
        </w:rPr>
      </w:pPr>
      <w:r w:rsidRPr="00D83F3B">
        <w:rPr>
          <w:lang w:val="es-ES"/>
        </w:rPr>
        <w:t>Pabellón 10.2</w:t>
      </w:r>
      <w:r>
        <w:rPr>
          <w:lang w:val="es-ES"/>
        </w:rPr>
        <w:t xml:space="preserve">, </w:t>
      </w:r>
      <w:r>
        <w:rPr>
          <w:lang w:eastAsia="ja-JP"/>
        </w:rPr>
        <w:t xml:space="preserve">Stand O-010, </w:t>
      </w:r>
      <w:r w:rsidRPr="00D83F3B">
        <w:rPr>
          <w:lang w:val="es-ES"/>
        </w:rPr>
        <w:t>Pabellón</w:t>
      </w:r>
      <w:r>
        <w:rPr>
          <w:lang w:eastAsia="ja-JP"/>
        </w:rPr>
        <w:t xml:space="preserve"> 11.2, Stand M-039 &amp; M-029</w:t>
      </w:r>
    </w:p>
    <w:p w14:paraId="066950D5" w14:textId="77777777" w:rsidR="00E80E0F" w:rsidRPr="00D83F3B" w:rsidRDefault="00E80E0F" w:rsidP="007F1AAA">
      <w:pPr>
        <w:pStyle w:val="DSStandard"/>
        <w:rPr>
          <w:rFonts w:cs="Arial"/>
          <w:color w:val="222222"/>
          <w:lang w:val="es-ES"/>
        </w:rPr>
      </w:pPr>
    </w:p>
    <w:p w14:paraId="1366DCA6" w14:textId="6CF9D6AA" w:rsidR="001F77C0" w:rsidRPr="00E80E0F" w:rsidRDefault="007F7C0E" w:rsidP="00E80E0F">
      <w:pPr>
        <w:spacing w:after="0" w:line="240" w:lineRule="auto"/>
        <w:rPr>
          <w:b/>
          <w:color w:val="ED7D31"/>
          <w:lang w:val="es-ES" w:eastAsia="ja-JP"/>
        </w:rPr>
      </w:pPr>
      <w:r>
        <w:rPr>
          <w:b/>
          <w:color w:val="ED7D31"/>
          <w:lang w:val="es-ES" w:eastAsia="ja-JP"/>
        </w:rPr>
        <w:br w:type="page"/>
      </w:r>
    </w:p>
    <w:p w14:paraId="6C2B8626" w14:textId="77777777" w:rsidR="001F77C0" w:rsidRPr="00D83F3B" w:rsidRDefault="001F77C0" w:rsidP="001F77C0">
      <w:pPr>
        <w:pStyle w:val="DSStandard"/>
        <w:rPr>
          <w:b/>
          <w:bCs/>
          <w:color w:val="808080"/>
          <w:sz w:val="23"/>
          <w:szCs w:val="23"/>
          <w:lang w:val="es-ES"/>
        </w:rPr>
      </w:pPr>
      <w:r w:rsidRPr="00D83F3B">
        <w:rPr>
          <w:b/>
          <w:bCs/>
          <w:color w:val="808080"/>
          <w:sz w:val="23"/>
          <w:szCs w:val="23"/>
          <w:lang w:val="es-ES"/>
        </w:rPr>
        <w:lastRenderedPageBreak/>
        <w:t xml:space="preserve">MATERIAL ILUSTRATIVO </w:t>
      </w:r>
    </w:p>
    <w:p w14:paraId="3CEBB1B0" w14:textId="438EBB6C" w:rsidR="001F77C0" w:rsidRDefault="001F77C0" w:rsidP="001F77C0">
      <w:pPr>
        <w:rPr>
          <w:rFonts w:eastAsia="Times New Roman" w:cs="Arial"/>
          <w:szCs w:val="20"/>
          <w:lang w:val="es-ES"/>
        </w:rPr>
      </w:pPr>
    </w:p>
    <w:tbl>
      <w:tblPr>
        <w:tblStyle w:val="TableGrid"/>
        <w:tblW w:w="6672"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36"/>
        <w:gridCol w:w="3336"/>
      </w:tblGrid>
      <w:tr w:rsidR="00741E9D" w:rsidRPr="002C5A4B" w14:paraId="31DD920F" w14:textId="77777777" w:rsidTr="00636E2B">
        <w:sdt>
          <w:sdtPr>
            <w:rPr>
              <w:noProof/>
              <w:lang w:eastAsia="zh-CN"/>
            </w:rPr>
            <w:id w:val="1386223476"/>
            <w:picture/>
          </w:sdtPr>
          <w:sdtEndPr/>
          <w:sdtContent>
            <w:tc>
              <w:tcPr>
                <w:tcW w:w="3336" w:type="dxa"/>
                <w:hideMark/>
              </w:tcPr>
              <w:p w14:paraId="76D1E3FF" w14:textId="77777777" w:rsidR="00741E9D" w:rsidRPr="002C5A4B" w:rsidRDefault="00741E9D" w:rsidP="00636E2B">
                <w:pPr>
                  <w:tabs>
                    <w:tab w:val="left" w:pos="4605"/>
                  </w:tabs>
                  <w:rPr>
                    <w:noProof/>
                    <w:lang w:eastAsia="zh-CN"/>
                  </w:rPr>
                </w:pPr>
                <w:r w:rsidRPr="00071704">
                  <w:rPr>
                    <w:noProof/>
                    <w:lang w:val="en-US" w:eastAsia="en-US"/>
                  </w:rPr>
                  <w:drawing>
                    <wp:inline distT="0" distB="0" distL="0" distR="0" wp14:anchorId="1D4B3D5B" wp14:editId="6A7D8441">
                      <wp:extent cx="1980000" cy="1453553"/>
                      <wp:effectExtent l="0" t="0" r="1270" b="0"/>
                      <wp:docPr id="6" name="Grafik 6" descr="H:\CM\Intern\PR_Öffentlichkeitsarbeit\7_Presse-und Medienarbeit\#MESSEN\IDS\IDS 2017\Pressetexte Bereiche\25_Orthophos SL Low Dose_März 2017\FINAL\Abb. 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CM\Intern\PR_Öffentlichkeitsarbeit\7_Presse-und Medienarbeit\#MESSEN\IDS\IDS 2017\Pressetexte Bereiche\25_Orthophos SL Low Dose_März 2017\FINAL\Abb. 1.jpg"/>
                              <pic:cNvPicPr>
                                <a:picLocks noChangeAspect="1" noChangeArrowheads="1"/>
                              </pic:cNvPicPr>
                            </pic:nvPicPr>
                            <pic:blipFill>
                              <a:blip r:embed="rId10" cstate="hqprint">
                                <a:extLst>
                                  <a:ext uri="{28A0092B-C50C-407E-A947-70E740481C1C}">
                                    <a14:useLocalDpi xmlns:a14="http://schemas.microsoft.com/office/drawing/2010/main"/>
                                  </a:ext>
                                </a:extLst>
                              </a:blip>
                              <a:srcRect/>
                              <a:stretch>
                                <a:fillRect/>
                              </a:stretch>
                            </pic:blipFill>
                            <pic:spPr bwMode="auto">
                              <a:xfrm>
                                <a:off x="0" y="0"/>
                                <a:ext cx="1980000" cy="1453553"/>
                              </a:xfrm>
                              <a:prstGeom prst="rect">
                                <a:avLst/>
                              </a:prstGeom>
                              <a:noFill/>
                              <a:ln>
                                <a:noFill/>
                              </a:ln>
                            </pic:spPr>
                          </pic:pic>
                        </a:graphicData>
                      </a:graphic>
                    </wp:inline>
                  </w:drawing>
                </w:r>
              </w:p>
            </w:tc>
          </w:sdtContent>
        </w:sdt>
        <w:sdt>
          <w:sdtPr>
            <w:rPr>
              <w:noProof/>
            </w:rPr>
            <w:id w:val="-131327453"/>
            <w:picture/>
          </w:sdtPr>
          <w:sdtEndPr/>
          <w:sdtContent>
            <w:tc>
              <w:tcPr>
                <w:tcW w:w="3336" w:type="dxa"/>
                <w:hideMark/>
              </w:tcPr>
              <w:p w14:paraId="6D24A512" w14:textId="77777777" w:rsidR="00741E9D" w:rsidRPr="002C5A4B" w:rsidRDefault="00741E9D" w:rsidP="00636E2B">
                <w:pPr>
                  <w:tabs>
                    <w:tab w:val="left" w:pos="4605"/>
                  </w:tabs>
                  <w:rPr>
                    <w:rFonts w:eastAsia="Times New Roman" w:cs="Arial"/>
                    <w:noProof/>
                    <w:szCs w:val="20"/>
                    <w:lang w:eastAsia="zh-CN"/>
                  </w:rPr>
                </w:pPr>
                <w:r w:rsidRPr="0045149C">
                  <w:rPr>
                    <w:noProof/>
                    <w:lang w:val="en-US" w:eastAsia="en-US"/>
                  </w:rPr>
                  <w:drawing>
                    <wp:inline distT="0" distB="0" distL="0" distR="0" wp14:anchorId="6C47944B" wp14:editId="1110E38E">
                      <wp:extent cx="1980000" cy="1158135"/>
                      <wp:effectExtent l="0" t="0" r="1270" b="4445"/>
                      <wp:docPr id="7" name="Grafik 2" descr="C:\Users\E039671\AppData\Local\Microsoft\Windows\INetCacheContent.Word\Dentsply Sirona_Imaging_3D Endo_SW.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E039671\AppData\Local\Microsoft\Windows\INetCacheContent.Word\Dentsply Sirona_Imaging_3D Endo_SW.PNG"/>
                              <pic:cNvPicPr>
                                <a:picLocks noChangeAspect="1" noChangeArrowheads="1"/>
                              </pic:cNvPicPr>
                            </pic:nvPicPr>
                            <pic:blipFill>
                              <a:blip r:embed="rId11" cstate="hqprint">
                                <a:extLst>
                                  <a:ext uri="{28A0092B-C50C-407E-A947-70E740481C1C}">
                                    <a14:useLocalDpi xmlns:a14="http://schemas.microsoft.com/office/drawing/2010/main"/>
                                  </a:ext>
                                </a:extLst>
                              </a:blip>
                              <a:srcRect/>
                              <a:stretch>
                                <a:fillRect/>
                              </a:stretch>
                            </pic:blipFill>
                            <pic:spPr bwMode="auto">
                              <a:xfrm>
                                <a:off x="0" y="0"/>
                                <a:ext cx="1980000" cy="1158135"/>
                              </a:xfrm>
                              <a:prstGeom prst="rect">
                                <a:avLst/>
                              </a:prstGeom>
                              <a:noFill/>
                              <a:ln>
                                <a:noFill/>
                              </a:ln>
                            </pic:spPr>
                          </pic:pic>
                        </a:graphicData>
                      </a:graphic>
                    </wp:inline>
                  </w:drawing>
                </w:r>
              </w:p>
            </w:tc>
          </w:sdtContent>
        </w:sdt>
      </w:tr>
      <w:tr w:rsidR="00741E9D" w:rsidRPr="00584A69" w14:paraId="10EE33F0" w14:textId="77777777" w:rsidTr="00636E2B">
        <w:tc>
          <w:tcPr>
            <w:tcW w:w="3336" w:type="dxa"/>
          </w:tcPr>
          <w:p w14:paraId="1E54A309" w14:textId="7C5924D7" w:rsidR="00741E9D" w:rsidRPr="00D83F3B" w:rsidRDefault="00741E9D" w:rsidP="00741E9D">
            <w:pPr>
              <w:tabs>
                <w:tab w:val="left" w:pos="4605"/>
              </w:tabs>
              <w:spacing w:line="240" w:lineRule="auto"/>
              <w:rPr>
                <w:rFonts w:eastAsia="Times New Roman" w:cs="Arial"/>
                <w:i/>
                <w:sz w:val="18"/>
                <w:szCs w:val="18"/>
                <w:lang w:val="es-ES"/>
              </w:rPr>
            </w:pPr>
            <w:r w:rsidRPr="00D83F3B">
              <w:rPr>
                <w:rFonts w:eastAsia="Times New Roman" w:cs="Arial"/>
                <w:i/>
                <w:sz w:val="18"/>
                <w:szCs w:val="18"/>
                <w:lang w:val="es-ES"/>
              </w:rPr>
              <w:t>Fig. 1: El nuevo modo «Low-Dose» permite en determinadas indicaciones obtener información de imagen 3D con una resolución suficiente empleando la dosis típica para radiografías 2D.</w:t>
            </w:r>
          </w:p>
          <w:p w14:paraId="5698A4BA" w14:textId="77777777" w:rsidR="00741E9D" w:rsidRPr="00741E9D" w:rsidRDefault="00741E9D" w:rsidP="00636E2B">
            <w:pPr>
              <w:tabs>
                <w:tab w:val="left" w:pos="4605"/>
              </w:tabs>
              <w:spacing w:line="240" w:lineRule="auto"/>
              <w:rPr>
                <w:rFonts w:eastAsia="Times New Roman" w:cs="Arial"/>
                <w:i/>
                <w:sz w:val="18"/>
                <w:szCs w:val="18"/>
                <w:lang w:val="es-ES"/>
              </w:rPr>
            </w:pPr>
          </w:p>
        </w:tc>
        <w:tc>
          <w:tcPr>
            <w:tcW w:w="3336" w:type="dxa"/>
          </w:tcPr>
          <w:p w14:paraId="38F4585A" w14:textId="4650F496" w:rsidR="00741E9D" w:rsidRPr="00741E9D" w:rsidRDefault="00741E9D" w:rsidP="00636E2B">
            <w:pPr>
              <w:tabs>
                <w:tab w:val="left" w:pos="4605"/>
              </w:tabs>
              <w:spacing w:line="240" w:lineRule="auto"/>
              <w:rPr>
                <w:rFonts w:eastAsia="Times New Roman" w:cs="Arial"/>
                <w:i/>
                <w:sz w:val="18"/>
                <w:szCs w:val="18"/>
                <w:lang w:val="en-US"/>
              </w:rPr>
            </w:pPr>
            <w:r>
              <w:rPr>
                <w:rFonts w:eastAsia="Times New Roman" w:cs="Arial"/>
                <w:i/>
                <w:sz w:val="18"/>
                <w:szCs w:val="18"/>
                <w:lang w:val="es-ES"/>
              </w:rPr>
              <w:t xml:space="preserve">Fig. 2: </w:t>
            </w:r>
            <w:r w:rsidRPr="00D83F3B">
              <w:rPr>
                <w:rFonts w:eastAsia="Times New Roman" w:cs="Arial"/>
                <w:i/>
                <w:sz w:val="18"/>
                <w:szCs w:val="18"/>
                <w:lang w:val="es-ES"/>
              </w:rPr>
              <w:t>3D Endo es el primer software basado en TVD para la planificación de casos endodónticos complejos que muestra la anatomía tridimensional de los conductos radiculares.</w:t>
            </w:r>
          </w:p>
        </w:tc>
      </w:tr>
    </w:tbl>
    <w:p w14:paraId="547785ED" w14:textId="0E178255" w:rsidR="001F77C0" w:rsidRPr="00D83F3B" w:rsidRDefault="001F77C0" w:rsidP="001F77C0">
      <w:pPr>
        <w:pStyle w:val="DSStandard"/>
        <w:rPr>
          <w:lang w:val="es-ES" w:eastAsia="ja-JP"/>
        </w:rPr>
      </w:pPr>
      <w:bookmarkStart w:id="0" w:name="_GoBack"/>
      <w:bookmarkEnd w:id="0"/>
    </w:p>
    <w:sectPr w:rsidR="001F77C0" w:rsidRPr="00D83F3B" w:rsidSect="001A346C">
      <w:headerReference w:type="default" r:id="rId12"/>
      <w:footerReference w:type="default" r:id="rId13"/>
      <w:headerReference w:type="first" r:id="rId14"/>
      <w:pgSz w:w="11900" w:h="16840" w:code="9"/>
      <w:pgMar w:top="2664" w:right="4245" w:bottom="1446" w:left="1134"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BD1EB0E" w14:textId="77777777" w:rsidR="00A35A18" w:rsidRDefault="00A35A18" w:rsidP="005662A0">
      <w:r>
        <w:rPr>
          <w:color w:val="808080" w:themeColor="background1" w:themeShade="80"/>
        </w:rPr>
        <w:separator/>
      </w:r>
    </w:p>
  </w:endnote>
  <w:endnote w:type="continuationSeparator" w:id="0">
    <w:p w14:paraId="13A90B6C" w14:textId="77777777" w:rsidR="00A35A18" w:rsidRDefault="00A35A18" w:rsidP="005662A0">
      <w:r>
        <w:rPr>
          <w:color w:val="808080" w:themeColor="background1" w:themeShade="80"/>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Arial"/>
    <w:charset w:val="00"/>
    <w:family w:val="auto"/>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EF0481" w14:textId="77777777" w:rsidR="009474E1" w:rsidRDefault="009474E1" w:rsidP="005662A0">
    <w:pPr>
      <w:pStyle w:val="Footer"/>
    </w:pPr>
    <w:r w:rsidRPr="000666B0">
      <w:rPr>
        <w:noProof/>
        <w:lang w:val="en-US" w:eastAsia="en-US"/>
      </w:rPr>
      <w:drawing>
        <wp:anchor distT="0" distB="0" distL="114300" distR="114300" simplePos="0" relativeHeight="251660288" behindDoc="0" locked="0" layoutInCell="1" allowOverlap="1" wp14:anchorId="3991655A" wp14:editId="19EA127A">
          <wp:simplePos x="0" y="0"/>
          <wp:positionH relativeFrom="column">
            <wp:posOffset>0</wp:posOffset>
          </wp:positionH>
          <wp:positionV relativeFrom="page">
            <wp:posOffset>10081260</wp:posOffset>
          </wp:positionV>
          <wp:extent cx="6119495" cy="114300"/>
          <wp:effectExtent l="0" t="0" r="1905" b="12700"/>
          <wp:wrapNone/>
          <wp:docPr id="873" name="Bild 50" descr="Macintosh HD:Users:dordej:Desktop:Bildschirmfoto 2016-01-27 um 09.44.29.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Picture 7" descr="Macintosh HD:Users:dordej:Desktop:Bildschirmfoto 2016-01-27 um 09.44.29.png"/>
                  <pic:cNvPicPr>
                    <a:picLocks noChangeAspect="1" noChangeArrowheads="1"/>
                  </pic:cNvPicPr>
                </pic:nvPicPr>
                <pic:blipFill rotWithShape="1">
                  <a:blip r:embed="rId1">
                    <a:alphaModFix/>
                    <a:extLst>
                      <a:ext uri="{28A0092B-C50C-407E-A947-70E740481C1C}">
                        <a14:useLocalDpi xmlns:a14="http://schemas.microsoft.com/office/drawing/2010/main" val="0"/>
                      </a:ext>
                    </a:extLst>
                  </a:blip>
                  <a:srcRect l="297" r="297"/>
                  <a:stretch/>
                </pic:blipFill>
                <pic:spPr bwMode="auto">
                  <a:xfrm>
                    <a:off x="0" y="0"/>
                    <a:ext cx="6119495" cy="11430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14B3121" w14:textId="77777777" w:rsidR="00A35A18" w:rsidRDefault="00A35A18" w:rsidP="005662A0">
      <w:r>
        <w:rPr>
          <w:color w:val="808080" w:themeColor="background1" w:themeShade="80"/>
        </w:rPr>
        <w:separator/>
      </w:r>
    </w:p>
  </w:footnote>
  <w:footnote w:type="continuationSeparator" w:id="0">
    <w:p w14:paraId="44F71402" w14:textId="77777777" w:rsidR="00A35A18" w:rsidRDefault="00A35A18" w:rsidP="005662A0">
      <w:r>
        <w:rPr>
          <w:color w:val="808080" w:themeColor="background1" w:themeShade="80"/>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3D6D11" w14:textId="77777777" w:rsidR="009474E1" w:rsidRPr="002D4E15" w:rsidRDefault="009474E1" w:rsidP="00230527">
    <w:pPr>
      <w:pStyle w:val="Header"/>
      <w:tabs>
        <w:tab w:val="right" w:pos="9547"/>
      </w:tabs>
      <w:rPr>
        <w:rFonts w:ascii="Arial" w:hAnsi="Arial" w:cs="Arial"/>
        <w:color w:val="595959" w:themeColor="text1" w:themeTint="A6"/>
        <w:sz w:val="20"/>
      </w:rPr>
    </w:pPr>
    <w:r>
      <w:rPr>
        <w:noProof/>
        <w:lang w:val="en-US" w:eastAsia="en-US"/>
      </w:rPr>
      <mc:AlternateContent>
        <mc:Choice Requires="wps">
          <w:drawing>
            <wp:anchor distT="0" distB="0" distL="114300" distR="114300" simplePos="0" relativeHeight="251671552" behindDoc="0" locked="0" layoutInCell="1" allowOverlap="1" wp14:anchorId="3B441DAF" wp14:editId="3F33996B">
              <wp:simplePos x="0" y="0"/>
              <wp:positionH relativeFrom="column">
                <wp:posOffset>5400040</wp:posOffset>
              </wp:positionH>
              <wp:positionV relativeFrom="paragraph">
                <wp:posOffset>137160</wp:posOffset>
              </wp:positionV>
              <wp:extent cx="649605" cy="222250"/>
              <wp:effectExtent l="0" t="0" r="10795" b="6350"/>
              <wp:wrapSquare wrapText="bothSides"/>
              <wp:docPr id="1" name="Textfeld 1"/>
              <wp:cNvGraphicFramePr/>
              <a:graphic xmlns:a="http://schemas.openxmlformats.org/drawingml/2006/main">
                <a:graphicData uri="http://schemas.microsoft.com/office/word/2010/wordprocessingShape">
                  <wps:wsp>
                    <wps:cNvSpPr txBox="1"/>
                    <wps:spPr>
                      <a:xfrm>
                        <a:off x="0" y="0"/>
                        <a:ext cx="649605" cy="222250"/>
                      </a:xfrm>
                      <a:prstGeom prst="rect">
                        <a:avLst/>
                      </a:prstGeom>
                      <a:noFill/>
                      <a:ln>
                        <a:noFill/>
                      </a:ln>
                      <a:effectLst/>
                    </wps:spPr>
                    <wps:txbx>
                      <w:txbxContent>
                        <w:p w14:paraId="325C67FC" w14:textId="3CB35461" w:rsidR="009474E1" w:rsidRPr="003A0098" w:rsidRDefault="009474E1" w:rsidP="005F2550">
                          <w:pPr>
                            <w:pStyle w:val="Header"/>
                            <w:tabs>
                              <w:tab w:val="right" w:pos="9547"/>
                            </w:tabs>
                            <w:rPr>
                              <w:rFonts w:ascii="Arial" w:hAnsi="Arial" w:cs="Arial"/>
                              <w:noProof/>
                              <w:color w:val="595959" w:themeColor="text1" w:themeTint="A6"/>
                              <w:sz w:val="20"/>
                            </w:rPr>
                          </w:pPr>
                          <w:r>
                            <w:rPr>
                              <w:rFonts w:ascii="Arial" w:hAnsi="Arial" w:cs="Arial"/>
                              <w:color w:val="595959" w:themeColor="text1" w:themeTint="A6"/>
                              <w:sz w:val="20"/>
                            </w:rPr>
                            <w:t xml:space="preserve">    Página </w:t>
                          </w:r>
                          <w:r>
                            <w:fldChar w:fldCharType="begin"/>
                          </w:r>
                          <w:r>
                            <w:rPr>
                              <w:rFonts w:ascii="Arial" w:hAnsi="Arial" w:cs="Arial"/>
                              <w:noProof/>
                              <w:color w:val="595959" w:themeColor="text1" w:themeTint="A6"/>
                              <w:sz w:val="20"/>
                            </w:rPr>
                            <w:instrText xml:space="preserve"> PAGE   \* MERGEFORMAT </w:instrText>
                          </w:r>
                          <w:r>
                            <w:fldChar w:fldCharType="separate"/>
                          </w:r>
                          <w:r w:rsidR="00584A69">
                            <w:rPr>
                              <w:rFonts w:ascii="Arial" w:hAnsi="Arial" w:cs="Arial"/>
                              <w:noProof/>
                              <w:color w:val="595959" w:themeColor="text1" w:themeTint="A6"/>
                              <w:sz w:val="20"/>
                            </w:rPr>
                            <w:t>2</w:t>
                          </w:r>
                          <w:r>
                            <w:fldChar w:fldCharType="end"/>
                          </w:r>
                          <w:r>
                            <w:rPr>
                              <w:rFonts w:ascii="Arial" w:hAnsi="Arial" w:cs="Arial"/>
                              <w:noProof/>
                              <w:color w:val="595959" w:themeColor="text1" w:themeTint="A6"/>
                              <w:sz w:val="20"/>
                            </w:rPr>
                            <w:t>/</w:t>
                          </w:r>
                          <w:r>
                            <w:fldChar w:fldCharType="begin"/>
                          </w:r>
                          <w:r>
                            <w:rPr>
                              <w:rFonts w:ascii="Arial" w:hAnsi="Arial" w:cs="Arial"/>
                              <w:noProof/>
                              <w:color w:val="595959" w:themeColor="text1" w:themeTint="A6"/>
                              <w:sz w:val="20"/>
                            </w:rPr>
                            <w:instrText xml:space="preserve"> NUMPAGES  \* Arabic  \* MERGEFORMAT </w:instrText>
                          </w:r>
                          <w:r>
                            <w:fldChar w:fldCharType="separate"/>
                          </w:r>
                          <w:r w:rsidR="00584A69">
                            <w:rPr>
                              <w:rFonts w:ascii="Arial" w:hAnsi="Arial" w:cs="Arial"/>
                              <w:noProof/>
                              <w:color w:val="595959" w:themeColor="text1" w:themeTint="A6"/>
                              <w:sz w:val="20"/>
                            </w:rPr>
                            <w:t>4</w:t>
                          </w:r>
                          <w:r>
                            <w:fldChar w:fldCharType="end"/>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a:graphicData>
              </a:graphic>
            </wp:anchor>
          </w:drawing>
        </mc:Choice>
        <mc:Fallback>
          <w:pict>
            <v:shapetype w14:anchorId="3B441DAF" id="_x0000_t202" coordsize="21600,21600" o:spt="202" path="m,l,21600r21600,l21600,xe">
              <v:stroke joinstyle="miter"/>
              <v:path gradientshapeok="t" o:connecttype="rect"/>
            </v:shapetype>
            <v:shape id="Textfeld 1" o:spid="_x0000_s1028" type="#_x0000_t202" style="position:absolute;margin-left:425.2pt;margin-top:10.8pt;width:51.15pt;height:17.5pt;z-index:251671552;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" filled="f" stroked="f">
              <v:textbox style="mso-fit-shape-to-text:t" inset="0,0,0,0">
                <w:txbxContent>
                  <w:p w14:paraId="325C67FC" w14:textId="3CB35461" w:rsidR="009474E1" w:rsidRPr="003A0098" w:rsidRDefault="009474E1" w:rsidP="005F2550">
                    <w:pPr>
                      <w:pStyle w:val="Header"/>
                      <w:tabs>
                        <w:tab w:val="right" w:pos="9547"/>
                      </w:tabs>
                      <w:rPr>
                        <w:rFonts w:ascii="Arial" w:hAnsi="Arial" w:cs="Arial"/>
                        <w:noProof/>
                        <w:color w:val="595959" w:themeColor="text1" w:themeTint="A6"/>
                        <w:sz w:val="20"/>
                      </w:rPr>
                    </w:pPr>
                    <w:r>
                      <w:rPr>
                        <w:rFonts w:ascii="Arial" w:hAnsi="Arial" w:cs="Arial"/>
                        <w:color w:val="595959" w:themeColor="text1" w:themeTint="A6"/>
                        <w:sz w:val="20"/>
                      </w:rPr>
                      <w:t xml:space="preserve">    Página </w:t>
                    </w:r>
                    <w:r>
                      <w:fldChar w:fldCharType="begin"/>
                    </w:r>
                    <w:r>
                      <w:rPr>
                        <w:rFonts w:ascii="Arial" w:hAnsi="Arial" w:cs="Arial"/>
                        <w:noProof/>
                        <w:color w:val="595959" w:themeColor="text1" w:themeTint="A6"/>
                        <w:sz w:val="20"/>
                      </w:rPr>
                      <w:instrText xml:space="preserve"> PAGE   \* MERGEFORMAT </w:instrText>
                    </w:r>
                    <w:r>
                      <w:fldChar w:fldCharType="separate"/>
                    </w:r>
                    <w:r w:rsidR="00584A69">
                      <w:rPr>
                        <w:rFonts w:ascii="Arial" w:hAnsi="Arial" w:cs="Arial"/>
                        <w:noProof/>
                        <w:color w:val="595959" w:themeColor="text1" w:themeTint="A6"/>
                        <w:sz w:val="20"/>
                      </w:rPr>
                      <w:t>2</w:t>
                    </w:r>
                    <w:r>
                      <w:fldChar w:fldCharType="end"/>
                    </w:r>
                    <w:r>
                      <w:rPr>
                        <w:rFonts w:ascii="Arial" w:hAnsi="Arial" w:cs="Arial"/>
                        <w:noProof/>
                        <w:color w:val="595959" w:themeColor="text1" w:themeTint="A6"/>
                        <w:sz w:val="20"/>
                      </w:rPr>
                      <w:t>/</w:t>
                    </w:r>
                    <w:r>
                      <w:fldChar w:fldCharType="begin"/>
                    </w:r>
                    <w:r>
                      <w:rPr>
                        <w:rFonts w:ascii="Arial" w:hAnsi="Arial" w:cs="Arial"/>
                        <w:noProof/>
                        <w:color w:val="595959" w:themeColor="text1" w:themeTint="A6"/>
                        <w:sz w:val="20"/>
                      </w:rPr>
                      <w:instrText xml:space="preserve"> NUMPAGES  \* Arabic  \* MERGEFORMAT </w:instrText>
                    </w:r>
                    <w:r>
                      <w:fldChar w:fldCharType="separate"/>
                    </w:r>
                    <w:r w:rsidR="00584A69">
                      <w:rPr>
                        <w:rFonts w:ascii="Arial" w:hAnsi="Arial" w:cs="Arial"/>
                        <w:noProof/>
                        <w:color w:val="595959" w:themeColor="text1" w:themeTint="A6"/>
                        <w:sz w:val="20"/>
                      </w:rPr>
                      <w:t>4</w:t>
                    </w:r>
                    <w:r>
                      <w:fldChar w:fldCharType="end"/>
                    </w:r>
                  </w:p>
                </w:txbxContent>
              </v:textbox>
              <w10:wrap type="square"/>
            </v:shape>
          </w:pict>
        </mc:Fallback>
      </mc:AlternateContent>
    </w:r>
    <w:r>
      <w:rPr>
        <w:rFonts w:ascii="Arial" w:hAnsi="Arial" w:cs="Arial"/>
        <w:color w:val="595959" w:themeColor="text1" w:themeTint="A6"/>
        <w:sz w:val="20"/>
      </w:rPr>
      <w:tab/>
    </w:r>
    <w:r>
      <w:rPr>
        <w:rFonts w:ascii="Arial" w:hAnsi="Arial" w:cs="Arial"/>
        <w:color w:val="595959" w:themeColor="text1" w:themeTint="A6"/>
        <w:sz w:val="20"/>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FF3A75" w14:textId="77777777" w:rsidR="009474E1" w:rsidRDefault="009474E1" w:rsidP="005662A0">
    <w:r w:rsidRPr="000666B0">
      <w:rPr>
        <w:noProof/>
        <w:lang w:val="en-US" w:eastAsia="en-US"/>
      </w:rPr>
      <w:drawing>
        <wp:anchor distT="0" distB="0" distL="114300" distR="114300" simplePos="0" relativeHeight="251654144" behindDoc="0" locked="0" layoutInCell="1" allowOverlap="1" wp14:anchorId="43D3918F" wp14:editId="2684007B">
          <wp:simplePos x="0" y="0"/>
          <wp:positionH relativeFrom="column">
            <wp:posOffset>-2309</wp:posOffset>
          </wp:positionH>
          <wp:positionV relativeFrom="paragraph">
            <wp:posOffset>1270</wp:posOffset>
          </wp:positionV>
          <wp:extent cx="6092594" cy="114300"/>
          <wp:effectExtent l="0" t="0" r="3810" b="0"/>
          <wp:wrapNone/>
          <wp:docPr id="874" name="Bild 50" descr="Macintosh HD:Users:dordej:Desktop:Bildschirmfoto 2016-01-27 um 09.44.29.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Picture 7" descr="Macintosh HD:Users:dordej:Desktop:Bildschirmfoto 2016-01-27 um 09.44.29.png"/>
                  <pic:cNvPicPr>
                    <a:picLocks noChangeAspect="1" noChangeArrowheads="1"/>
                  </pic:cNvPicPr>
                </pic:nvPicPr>
                <pic:blipFill rotWithShape="1">
                  <a:blip r:embed="rId1">
                    <a:alphaModFix/>
                    <a:extLst>
                      <a:ext uri="{28A0092B-C50C-407E-A947-70E740481C1C}">
                        <a14:useLocalDpi xmlns:a14="http://schemas.microsoft.com/office/drawing/2010/main" val="0"/>
                      </a:ext>
                    </a:extLst>
                  </a:blip>
                  <a:srcRect l="224" r="224"/>
                  <a:stretch/>
                </pic:blipFill>
                <pic:spPr bwMode="auto">
                  <a:xfrm>
                    <a:off x="0" y="0"/>
                    <a:ext cx="6092594" cy="1143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A728FFF" w14:textId="163BE4D0" w:rsidR="009474E1" w:rsidRDefault="009474E1" w:rsidP="005662A0">
    <w:r>
      <w:rPr>
        <w:noProof/>
        <w:lang w:val="en-US" w:eastAsia="en-US"/>
      </w:rPr>
      <w:drawing>
        <wp:anchor distT="0" distB="0" distL="114300" distR="114300" simplePos="0" relativeHeight="251673600" behindDoc="0" locked="0" layoutInCell="1" allowOverlap="1" wp14:anchorId="4CC1036E" wp14:editId="23AD6576">
          <wp:simplePos x="0" y="0"/>
          <wp:positionH relativeFrom="column">
            <wp:posOffset>4918710</wp:posOffset>
          </wp:positionH>
          <wp:positionV relativeFrom="paragraph">
            <wp:posOffset>36830</wp:posOffset>
          </wp:positionV>
          <wp:extent cx="1155600" cy="486000"/>
          <wp:effectExtent l="0" t="0" r="6985" b="9525"/>
          <wp:wrapNone/>
          <wp:docPr id="3" name="Bild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1" descr="Macintosh HD:Users:dordej:Pictures:Logo:Digital:Dentsply_Sirona_Grey_RGB.png"/>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0" y="0"/>
                    <a:ext cx="1155600" cy="4860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80AD5EB" w14:textId="77777777" w:rsidR="009474E1" w:rsidRDefault="009474E1" w:rsidP="005662A0"/>
  <w:p w14:paraId="02BD7FA0" w14:textId="77777777" w:rsidR="009474E1" w:rsidRDefault="009474E1" w:rsidP="005662A0"/>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9CD2BC3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F4490B"/>
    <w:multiLevelType w:val="hybridMultilevel"/>
    <w:tmpl w:val="FCCA59D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8816FC9"/>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257C484F"/>
    <w:multiLevelType w:val="hybridMultilevel"/>
    <w:tmpl w:val="7018A202"/>
    <w:lvl w:ilvl="0" w:tplc="86DAF8FE">
      <w:start w:val="1"/>
      <w:numFmt w:val="bullet"/>
      <w:lvlText w:val=""/>
      <w:lvlJc w:val="left"/>
      <w:pPr>
        <w:ind w:left="1428" w:hanging="360"/>
      </w:pPr>
      <w:rPr>
        <w:rFonts w:ascii="Wingdings" w:hAnsi="Wingdings" w:hint="default"/>
      </w:rPr>
    </w:lvl>
    <w:lvl w:ilvl="1" w:tplc="AF96809A" w:tentative="1">
      <w:start w:val="1"/>
      <w:numFmt w:val="bullet"/>
      <w:lvlText w:val="o"/>
      <w:lvlJc w:val="left"/>
      <w:pPr>
        <w:ind w:left="2148" w:hanging="360"/>
      </w:pPr>
      <w:rPr>
        <w:rFonts w:ascii="Courier New" w:hAnsi="Courier New" w:cs="Courier New" w:hint="default"/>
      </w:rPr>
    </w:lvl>
    <w:lvl w:ilvl="2" w:tplc="21DC6B76" w:tentative="1">
      <w:start w:val="1"/>
      <w:numFmt w:val="bullet"/>
      <w:lvlText w:val=""/>
      <w:lvlJc w:val="left"/>
      <w:pPr>
        <w:ind w:left="2868" w:hanging="360"/>
      </w:pPr>
      <w:rPr>
        <w:rFonts w:ascii="Wingdings" w:hAnsi="Wingdings" w:hint="default"/>
      </w:rPr>
    </w:lvl>
    <w:lvl w:ilvl="3" w:tplc="186C667E" w:tentative="1">
      <w:start w:val="1"/>
      <w:numFmt w:val="bullet"/>
      <w:lvlText w:val=""/>
      <w:lvlJc w:val="left"/>
      <w:pPr>
        <w:ind w:left="3588" w:hanging="360"/>
      </w:pPr>
      <w:rPr>
        <w:rFonts w:ascii="Symbol" w:hAnsi="Symbol" w:hint="default"/>
      </w:rPr>
    </w:lvl>
    <w:lvl w:ilvl="4" w:tplc="65C242E2" w:tentative="1">
      <w:start w:val="1"/>
      <w:numFmt w:val="bullet"/>
      <w:lvlText w:val="o"/>
      <w:lvlJc w:val="left"/>
      <w:pPr>
        <w:ind w:left="4308" w:hanging="360"/>
      </w:pPr>
      <w:rPr>
        <w:rFonts w:ascii="Courier New" w:hAnsi="Courier New" w:cs="Courier New" w:hint="default"/>
      </w:rPr>
    </w:lvl>
    <w:lvl w:ilvl="5" w:tplc="6484714A" w:tentative="1">
      <w:start w:val="1"/>
      <w:numFmt w:val="bullet"/>
      <w:lvlText w:val=""/>
      <w:lvlJc w:val="left"/>
      <w:pPr>
        <w:ind w:left="5028" w:hanging="360"/>
      </w:pPr>
      <w:rPr>
        <w:rFonts w:ascii="Wingdings" w:hAnsi="Wingdings" w:hint="default"/>
      </w:rPr>
    </w:lvl>
    <w:lvl w:ilvl="6" w:tplc="7F7E73A0" w:tentative="1">
      <w:start w:val="1"/>
      <w:numFmt w:val="bullet"/>
      <w:lvlText w:val=""/>
      <w:lvlJc w:val="left"/>
      <w:pPr>
        <w:ind w:left="5748" w:hanging="360"/>
      </w:pPr>
      <w:rPr>
        <w:rFonts w:ascii="Symbol" w:hAnsi="Symbol" w:hint="default"/>
      </w:rPr>
    </w:lvl>
    <w:lvl w:ilvl="7" w:tplc="40B24F44" w:tentative="1">
      <w:start w:val="1"/>
      <w:numFmt w:val="bullet"/>
      <w:lvlText w:val="o"/>
      <w:lvlJc w:val="left"/>
      <w:pPr>
        <w:ind w:left="6468" w:hanging="360"/>
      </w:pPr>
      <w:rPr>
        <w:rFonts w:ascii="Courier New" w:hAnsi="Courier New" w:cs="Courier New" w:hint="default"/>
      </w:rPr>
    </w:lvl>
    <w:lvl w:ilvl="8" w:tplc="77EAE030" w:tentative="1">
      <w:start w:val="1"/>
      <w:numFmt w:val="bullet"/>
      <w:lvlText w:val=""/>
      <w:lvlJc w:val="left"/>
      <w:pPr>
        <w:ind w:left="7188" w:hanging="360"/>
      </w:pPr>
      <w:rPr>
        <w:rFonts w:ascii="Wingdings" w:hAnsi="Wingdings" w:hint="default"/>
      </w:rPr>
    </w:lvl>
  </w:abstractNum>
  <w:abstractNum w:abstractNumId="4" w15:restartNumberingAfterBreak="0">
    <w:nsid w:val="31317068"/>
    <w:multiLevelType w:val="multilevel"/>
    <w:tmpl w:val="2872F988"/>
    <w:styleLink w:val="AktuelleListe1"/>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32EB2082"/>
    <w:multiLevelType w:val="hybridMultilevel"/>
    <w:tmpl w:val="A008E5D6"/>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38B36B26"/>
    <w:multiLevelType w:val="hybridMultilevel"/>
    <w:tmpl w:val="B28667CE"/>
    <w:lvl w:ilvl="0" w:tplc="66FC3CAE">
      <w:start w:val="1"/>
      <w:numFmt w:val="bullet"/>
      <w:lvlText w:val=""/>
      <w:lvlJc w:val="left"/>
      <w:pPr>
        <w:ind w:left="720" w:hanging="360"/>
      </w:pPr>
      <w:rPr>
        <w:rFonts w:ascii="Wingdings" w:hAnsi="Wingdings" w:hint="default"/>
      </w:rPr>
    </w:lvl>
    <w:lvl w:ilvl="1" w:tplc="55CAB156">
      <w:start w:val="1"/>
      <w:numFmt w:val="bullet"/>
      <w:lvlText w:val="o"/>
      <w:lvlJc w:val="left"/>
      <w:pPr>
        <w:ind w:left="1440" w:hanging="360"/>
      </w:pPr>
      <w:rPr>
        <w:rFonts w:ascii="Courier New" w:hAnsi="Courier New" w:cs="Courier New" w:hint="default"/>
      </w:rPr>
    </w:lvl>
    <w:lvl w:ilvl="2" w:tplc="E7F66AC8" w:tentative="1">
      <w:start w:val="1"/>
      <w:numFmt w:val="bullet"/>
      <w:lvlText w:val=""/>
      <w:lvlJc w:val="left"/>
      <w:pPr>
        <w:ind w:left="2160" w:hanging="360"/>
      </w:pPr>
      <w:rPr>
        <w:rFonts w:ascii="Wingdings" w:hAnsi="Wingdings" w:hint="default"/>
      </w:rPr>
    </w:lvl>
    <w:lvl w:ilvl="3" w:tplc="DBF25152" w:tentative="1">
      <w:start w:val="1"/>
      <w:numFmt w:val="bullet"/>
      <w:lvlText w:val=""/>
      <w:lvlJc w:val="left"/>
      <w:pPr>
        <w:ind w:left="2880" w:hanging="360"/>
      </w:pPr>
      <w:rPr>
        <w:rFonts w:ascii="Symbol" w:hAnsi="Symbol" w:hint="default"/>
      </w:rPr>
    </w:lvl>
    <w:lvl w:ilvl="4" w:tplc="2160E078" w:tentative="1">
      <w:start w:val="1"/>
      <w:numFmt w:val="bullet"/>
      <w:lvlText w:val="o"/>
      <w:lvlJc w:val="left"/>
      <w:pPr>
        <w:ind w:left="3600" w:hanging="360"/>
      </w:pPr>
      <w:rPr>
        <w:rFonts w:ascii="Courier New" w:hAnsi="Courier New" w:cs="Courier New" w:hint="default"/>
      </w:rPr>
    </w:lvl>
    <w:lvl w:ilvl="5" w:tplc="EDCAF844" w:tentative="1">
      <w:start w:val="1"/>
      <w:numFmt w:val="bullet"/>
      <w:lvlText w:val=""/>
      <w:lvlJc w:val="left"/>
      <w:pPr>
        <w:ind w:left="4320" w:hanging="360"/>
      </w:pPr>
      <w:rPr>
        <w:rFonts w:ascii="Wingdings" w:hAnsi="Wingdings" w:hint="default"/>
      </w:rPr>
    </w:lvl>
    <w:lvl w:ilvl="6" w:tplc="F872C0B0" w:tentative="1">
      <w:start w:val="1"/>
      <w:numFmt w:val="bullet"/>
      <w:lvlText w:val=""/>
      <w:lvlJc w:val="left"/>
      <w:pPr>
        <w:ind w:left="5040" w:hanging="360"/>
      </w:pPr>
      <w:rPr>
        <w:rFonts w:ascii="Symbol" w:hAnsi="Symbol" w:hint="default"/>
      </w:rPr>
    </w:lvl>
    <w:lvl w:ilvl="7" w:tplc="A44A4B0E" w:tentative="1">
      <w:start w:val="1"/>
      <w:numFmt w:val="bullet"/>
      <w:lvlText w:val="o"/>
      <w:lvlJc w:val="left"/>
      <w:pPr>
        <w:ind w:left="5760" w:hanging="360"/>
      </w:pPr>
      <w:rPr>
        <w:rFonts w:ascii="Courier New" w:hAnsi="Courier New" w:cs="Courier New" w:hint="default"/>
      </w:rPr>
    </w:lvl>
    <w:lvl w:ilvl="8" w:tplc="D3D05BC2" w:tentative="1">
      <w:start w:val="1"/>
      <w:numFmt w:val="bullet"/>
      <w:lvlText w:val=""/>
      <w:lvlJc w:val="left"/>
      <w:pPr>
        <w:ind w:left="6480" w:hanging="360"/>
      </w:pPr>
      <w:rPr>
        <w:rFonts w:ascii="Wingdings" w:hAnsi="Wingdings" w:hint="default"/>
      </w:rPr>
    </w:lvl>
  </w:abstractNum>
  <w:abstractNum w:abstractNumId="7" w15:restartNumberingAfterBreak="0">
    <w:nsid w:val="398314D9"/>
    <w:multiLevelType w:val="hybridMultilevel"/>
    <w:tmpl w:val="56601AFA"/>
    <w:lvl w:ilvl="0" w:tplc="04070005">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8" w15:restartNumberingAfterBreak="0">
    <w:nsid w:val="449A0B8B"/>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5AE24B32"/>
    <w:multiLevelType w:val="hybridMultilevel"/>
    <w:tmpl w:val="E6747766"/>
    <w:lvl w:ilvl="0" w:tplc="62389BFC">
      <w:start w:val="1"/>
      <w:numFmt w:val="bullet"/>
      <w:lvlText w:val=""/>
      <w:lvlJc w:val="left"/>
      <w:pPr>
        <w:ind w:left="720" w:hanging="360"/>
      </w:pPr>
      <w:rPr>
        <w:rFonts w:ascii="Symbol" w:hAnsi="Symbol" w:hint="default"/>
      </w:rPr>
    </w:lvl>
    <w:lvl w:ilvl="1" w:tplc="BCCA44DA" w:tentative="1">
      <w:start w:val="1"/>
      <w:numFmt w:val="bullet"/>
      <w:lvlText w:val="o"/>
      <w:lvlJc w:val="left"/>
      <w:pPr>
        <w:ind w:left="1440" w:hanging="360"/>
      </w:pPr>
      <w:rPr>
        <w:rFonts w:ascii="Courier New" w:hAnsi="Courier New" w:cs="Courier New" w:hint="default"/>
      </w:rPr>
    </w:lvl>
    <w:lvl w:ilvl="2" w:tplc="E3A27E54" w:tentative="1">
      <w:start w:val="1"/>
      <w:numFmt w:val="bullet"/>
      <w:lvlText w:val=""/>
      <w:lvlJc w:val="left"/>
      <w:pPr>
        <w:ind w:left="2160" w:hanging="360"/>
      </w:pPr>
      <w:rPr>
        <w:rFonts w:ascii="Wingdings" w:hAnsi="Wingdings" w:hint="default"/>
      </w:rPr>
    </w:lvl>
    <w:lvl w:ilvl="3" w:tplc="BE56964A" w:tentative="1">
      <w:start w:val="1"/>
      <w:numFmt w:val="bullet"/>
      <w:lvlText w:val=""/>
      <w:lvlJc w:val="left"/>
      <w:pPr>
        <w:ind w:left="2880" w:hanging="360"/>
      </w:pPr>
      <w:rPr>
        <w:rFonts w:ascii="Symbol" w:hAnsi="Symbol" w:hint="default"/>
      </w:rPr>
    </w:lvl>
    <w:lvl w:ilvl="4" w:tplc="3F62F604" w:tentative="1">
      <w:start w:val="1"/>
      <w:numFmt w:val="bullet"/>
      <w:lvlText w:val="o"/>
      <w:lvlJc w:val="left"/>
      <w:pPr>
        <w:ind w:left="3600" w:hanging="360"/>
      </w:pPr>
      <w:rPr>
        <w:rFonts w:ascii="Courier New" w:hAnsi="Courier New" w:cs="Courier New" w:hint="default"/>
      </w:rPr>
    </w:lvl>
    <w:lvl w:ilvl="5" w:tplc="79727AA6" w:tentative="1">
      <w:start w:val="1"/>
      <w:numFmt w:val="bullet"/>
      <w:lvlText w:val=""/>
      <w:lvlJc w:val="left"/>
      <w:pPr>
        <w:ind w:left="4320" w:hanging="360"/>
      </w:pPr>
      <w:rPr>
        <w:rFonts w:ascii="Wingdings" w:hAnsi="Wingdings" w:hint="default"/>
      </w:rPr>
    </w:lvl>
    <w:lvl w:ilvl="6" w:tplc="A0EE7092" w:tentative="1">
      <w:start w:val="1"/>
      <w:numFmt w:val="bullet"/>
      <w:lvlText w:val=""/>
      <w:lvlJc w:val="left"/>
      <w:pPr>
        <w:ind w:left="5040" w:hanging="360"/>
      </w:pPr>
      <w:rPr>
        <w:rFonts w:ascii="Symbol" w:hAnsi="Symbol" w:hint="default"/>
      </w:rPr>
    </w:lvl>
    <w:lvl w:ilvl="7" w:tplc="31EEDCCA" w:tentative="1">
      <w:start w:val="1"/>
      <w:numFmt w:val="bullet"/>
      <w:lvlText w:val="o"/>
      <w:lvlJc w:val="left"/>
      <w:pPr>
        <w:ind w:left="5760" w:hanging="360"/>
      </w:pPr>
      <w:rPr>
        <w:rFonts w:ascii="Courier New" w:hAnsi="Courier New" w:cs="Courier New" w:hint="default"/>
      </w:rPr>
    </w:lvl>
    <w:lvl w:ilvl="8" w:tplc="DE0AAC9A" w:tentative="1">
      <w:start w:val="1"/>
      <w:numFmt w:val="bullet"/>
      <w:lvlText w:val=""/>
      <w:lvlJc w:val="left"/>
      <w:pPr>
        <w:ind w:left="6480" w:hanging="360"/>
      </w:pPr>
      <w:rPr>
        <w:rFonts w:ascii="Wingdings" w:hAnsi="Wingdings" w:hint="default"/>
      </w:rPr>
    </w:lvl>
  </w:abstractNum>
  <w:abstractNum w:abstractNumId="10" w15:restartNumberingAfterBreak="0">
    <w:nsid w:val="5E5D5305"/>
    <w:multiLevelType w:val="multilevel"/>
    <w:tmpl w:val="E19A799C"/>
    <w:lvl w:ilvl="0">
      <w:start w:val="1"/>
      <w:numFmt w:val="bullet"/>
      <w:pStyle w:val="DSList1"/>
      <w:lvlText w:val=""/>
      <w:lvlJc w:val="left"/>
      <w:pPr>
        <w:tabs>
          <w:tab w:val="num" w:pos="397"/>
        </w:tabs>
        <w:ind w:left="397" w:hanging="397"/>
      </w:pPr>
      <w:rPr>
        <w:rFonts w:ascii="Wingdings" w:hAnsi="Wingdings" w:hint="default"/>
      </w:rPr>
    </w:lvl>
    <w:lvl w:ilvl="1">
      <w:start w:val="1"/>
      <w:numFmt w:val="bullet"/>
      <w:lvlText w:val=""/>
      <w:lvlJc w:val="left"/>
      <w:pPr>
        <w:tabs>
          <w:tab w:val="num" w:pos="794"/>
        </w:tabs>
        <w:ind w:left="794" w:hanging="397"/>
      </w:pPr>
      <w:rPr>
        <w:rFonts w:ascii="Wingdings" w:hAnsi="Wingdings" w:hint="default"/>
      </w:rPr>
    </w:lvl>
    <w:lvl w:ilvl="2">
      <w:start w:val="1"/>
      <w:numFmt w:val="bullet"/>
      <w:lvlText w:val=""/>
      <w:lvlJc w:val="left"/>
      <w:pPr>
        <w:tabs>
          <w:tab w:val="num" w:pos="1191"/>
        </w:tabs>
        <w:ind w:left="1191" w:hanging="397"/>
      </w:pPr>
      <w:rPr>
        <w:rFonts w:ascii="Wingdings" w:hAnsi="Wingdings" w:hint="default"/>
      </w:rPr>
    </w:lvl>
    <w:lvl w:ilvl="3">
      <w:start w:val="1"/>
      <w:numFmt w:val="bullet"/>
      <w:lvlText w:val=""/>
      <w:lvlJc w:val="left"/>
      <w:pPr>
        <w:tabs>
          <w:tab w:val="num" w:pos="1588"/>
        </w:tabs>
        <w:ind w:left="1588" w:hanging="397"/>
      </w:pPr>
      <w:rPr>
        <w:rFonts w:ascii="Wingdings" w:hAnsi="Wingdings" w:hint="default"/>
      </w:rPr>
    </w:lvl>
    <w:lvl w:ilvl="4">
      <w:start w:val="1"/>
      <w:numFmt w:val="bullet"/>
      <w:lvlText w:val=""/>
      <w:lvlJc w:val="left"/>
      <w:pPr>
        <w:tabs>
          <w:tab w:val="num" w:pos="1985"/>
        </w:tabs>
        <w:ind w:left="1985" w:hanging="397"/>
      </w:pPr>
      <w:rPr>
        <w:rFonts w:ascii="Wingdings" w:hAnsi="Wingdings" w:hint="default"/>
      </w:rPr>
    </w:lvl>
    <w:lvl w:ilvl="5">
      <w:start w:val="1"/>
      <w:numFmt w:val="bullet"/>
      <w:lvlText w:val=""/>
      <w:lvlJc w:val="left"/>
      <w:pPr>
        <w:tabs>
          <w:tab w:val="num" w:pos="2381"/>
        </w:tabs>
        <w:ind w:left="2381" w:hanging="396"/>
      </w:pPr>
      <w:rPr>
        <w:rFonts w:ascii="Wingdings" w:hAnsi="Wingdings" w:hint="default"/>
      </w:rPr>
    </w:lvl>
    <w:lvl w:ilvl="6">
      <w:start w:val="1"/>
      <w:numFmt w:val="bullet"/>
      <w:lvlText w:val=""/>
      <w:lvlJc w:val="left"/>
      <w:pPr>
        <w:tabs>
          <w:tab w:val="num" w:pos="2778"/>
        </w:tabs>
        <w:ind w:left="2778" w:hanging="397"/>
      </w:pPr>
      <w:rPr>
        <w:rFonts w:ascii="Wingdings" w:hAnsi="Wingdings" w:hint="default"/>
      </w:rPr>
    </w:lvl>
    <w:lvl w:ilvl="7">
      <w:start w:val="1"/>
      <w:numFmt w:val="bullet"/>
      <w:lvlText w:val=""/>
      <w:lvlJc w:val="left"/>
      <w:pPr>
        <w:tabs>
          <w:tab w:val="num" w:pos="3175"/>
        </w:tabs>
        <w:ind w:left="3175" w:hanging="397"/>
      </w:pPr>
      <w:rPr>
        <w:rFonts w:ascii="Wingdings" w:hAnsi="Wingdings" w:hint="default"/>
      </w:rPr>
    </w:lvl>
    <w:lvl w:ilvl="8">
      <w:start w:val="1"/>
      <w:numFmt w:val="bullet"/>
      <w:lvlText w:val=""/>
      <w:lvlJc w:val="left"/>
      <w:pPr>
        <w:tabs>
          <w:tab w:val="num" w:pos="3572"/>
        </w:tabs>
        <w:ind w:left="3572" w:hanging="397"/>
      </w:pPr>
      <w:rPr>
        <w:rFonts w:ascii="Wingdings" w:hAnsi="Wingdings" w:hint="default"/>
      </w:rPr>
    </w:lvl>
  </w:abstractNum>
  <w:abstractNum w:abstractNumId="11" w15:restartNumberingAfterBreak="0">
    <w:nsid w:val="74DF5D14"/>
    <w:multiLevelType w:val="hybridMultilevel"/>
    <w:tmpl w:val="454005D0"/>
    <w:lvl w:ilvl="0" w:tplc="7B142866">
      <w:start w:val="1"/>
      <w:numFmt w:val="bullet"/>
      <w:lvlText w:val=""/>
      <w:lvlJc w:val="left"/>
      <w:pPr>
        <w:ind w:left="720" w:hanging="360"/>
      </w:pPr>
      <w:rPr>
        <w:rFonts w:ascii="Wingdings" w:hAnsi="Wingdings" w:hint="default"/>
      </w:rPr>
    </w:lvl>
    <w:lvl w:ilvl="1" w:tplc="3F7E2B14">
      <w:start w:val="1"/>
      <w:numFmt w:val="bullet"/>
      <w:lvlText w:val="o"/>
      <w:lvlJc w:val="left"/>
      <w:pPr>
        <w:ind w:left="1440" w:hanging="360"/>
      </w:pPr>
      <w:rPr>
        <w:rFonts w:ascii="Courier New" w:hAnsi="Courier New" w:cs="Courier New" w:hint="default"/>
      </w:rPr>
    </w:lvl>
    <w:lvl w:ilvl="2" w:tplc="E7A2F122">
      <w:start w:val="1"/>
      <w:numFmt w:val="bullet"/>
      <w:lvlText w:val=""/>
      <w:lvlJc w:val="left"/>
      <w:pPr>
        <w:ind w:left="2160" w:hanging="360"/>
      </w:pPr>
      <w:rPr>
        <w:rFonts w:ascii="Wingdings" w:hAnsi="Wingdings" w:hint="default"/>
      </w:rPr>
    </w:lvl>
    <w:lvl w:ilvl="3" w:tplc="692E6046">
      <w:start w:val="1"/>
      <w:numFmt w:val="bullet"/>
      <w:lvlText w:val=""/>
      <w:lvlJc w:val="left"/>
      <w:pPr>
        <w:ind w:left="2880" w:hanging="360"/>
      </w:pPr>
      <w:rPr>
        <w:rFonts w:ascii="Symbol" w:hAnsi="Symbol" w:hint="default"/>
      </w:rPr>
    </w:lvl>
    <w:lvl w:ilvl="4" w:tplc="D4E03586">
      <w:start w:val="1"/>
      <w:numFmt w:val="bullet"/>
      <w:lvlText w:val="o"/>
      <w:lvlJc w:val="left"/>
      <w:pPr>
        <w:ind w:left="3600" w:hanging="360"/>
      </w:pPr>
      <w:rPr>
        <w:rFonts w:ascii="Courier New" w:hAnsi="Courier New" w:cs="Courier New" w:hint="default"/>
      </w:rPr>
    </w:lvl>
    <w:lvl w:ilvl="5" w:tplc="A8BCA7DA">
      <w:start w:val="1"/>
      <w:numFmt w:val="bullet"/>
      <w:lvlText w:val=""/>
      <w:lvlJc w:val="left"/>
      <w:pPr>
        <w:ind w:left="4320" w:hanging="360"/>
      </w:pPr>
      <w:rPr>
        <w:rFonts w:ascii="Wingdings" w:hAnsi="Wingdings" w:hint="default"/>
      </w:rPr>
    </w:lvl>
    <w:lvl w:ilvl="6" w:tplc="CAF26422" w:tentative="1">
      <w:start w:val="1"/>
      <w:numFmt w:val="bullet"/>
      <w:lvlText w:val=""/>
      <w:lvlJc w:val="left"/>
      <w:pPr>
        <w:ind w:left="5040" w:hanging="360"/>
      </w:pPr>
      <w:rPr>
        <w:rFonts w:ascii="Symbol" w:hAnsi="Symbol" w:hint="default"/>
      </w:rPr>
    </w:lvl>
    <w:lvl w:ilvl="7" w:tplc="D5CC97C8" w:tentative="1">
      <w:start w:val="1"/>
      <w:numFmt w:val="bullet"/>
      <w:lvlText w:val="o"/>
      <w:lvlJc w:val="left"/>
      <w:pPr>
        <w:ind w:left="5760" w:hanging="360"/>
      </w:pPr>
      <w:rPr>
        <w:rFonts w:ascii="Courier New" w:hAnsi="Courier New" w:cs="Courier New" w:hint="default"/>
      </w:rPr>
    </w:lvl>
    <w:lvl w:ilvl="8" w:tplc="7D8A8686" w:tentative="1">
      <w:start w:val="1"/>
      <w:numFmt w:val="bullet"/>
      <w:lvlText w:val=""/>
      <w:lvlJc w:val="left"/>
      <w:pPr>
        <w:ind w:left="6480" w:hanging="360"/>
      </w:pPr>
      <w:rPr>
        <w:rFonts w:ascii="Wingdings" w:hAnsi="Wingdings" w:hint="default"/>
      </w:rPr>
    </w:lvl>
  </w:abstractNum>
  <w:abstractNum w:abstractNumId="12" w15:restartNumberingAfterBreak="0">
    <w:nsid w:val="79481F0C"/>
    <w:multiLevelType w:val="multilevel"/>
    <w:tmpl w:val="EEE6A36C"/>
    <w:lvl w:ilvl="0">
      <w:start w:val="1"/>
      <w:numFmt w:val="bullet"/>
      <w:lvlText w:val=""/>
      <w:lvlJc w:val="left"/>
      <w:pPr>
        <w:tabs>
          <w:tab w:val="num" w:pos="397"/>
        </w:tabs>
        <w:ind w:left="397" w:hanging="397"/>
      </w:pPr>
      <w:rPr>
        <w:rFonts w:ascii="Wingdings" w:hAnsi="Wingdings" w:hint="default"/>
      </w:rPr>
    </w:lvl>
    <w:lvl w:ilvl="1">
      <w:start w:val="1"/>
      <w:numFmt w:val="bullet"/>
      <w:lvlText w:val=""/>
      <w:lvlJc w:val="left"/>
      <w:pPr>
        <w:tabs>
          <w:tab w:val="num" w:pos="794"/>
        </w:tabs>
        <w:ind w:left="794" w:hanging="397"/>
      </w:pPr>
      <w:rPr>
        <w:rFonts w:ascii="Wingdings" w:hAnsi="Wingdings" w:hint="default"/>
      </w:rPr>
    </w:lvl>
    <w:lvl w:ilvl="2">
      <w:start w:val="1"/>
      <w:numFmt w:val="bullet"/>
      <w:lvlText w:val=""/>
      <w:lvlJc w:val="left"/>
      <w:pPr>
        <w:ind w:left="1191" w:hanging="397"/>
      </w:pPr>
      <w:rPr>
        <w:rFonts w:ascii="Wingdings" w:hAnsi="Wingdings" w:hint="default"/>
      </w:rPr>
    </w:lvl>
    <w:lvl w:ilvl="3">
      <w:start w:val="1"/>
      <w:numFmt w:val="bullet"/>
      <w:lvlText w:val=""/>
      <w:lvlJc w:val="left"/>
      <w:pPr>
        <w:tabs>
          <w:tab w:val="num" w:pos="1588"/>
        </w:tabs>
        <w:ind w:left="1588" w:hanging="397"/>
      </w:pPr>
      <w:rPr>
        <w:rFonts w:ascii="Wingdings" w:hAnsi="Wingdings" w:hint="default"/>
      </w:rPr>
    </w:lvl>
    <w:lvl w:ilvl="4">
      <w:start w:val="1"/>
      <w:numFmt w:val="bullet"/>
      <w:lvlText w:val=""/>
      <w:lvlJc w:val="left"/>
      <w:pPr>
        <w:tabs>
          <w:tab w:val="num" w:pos="1985"/>
        </w:tabs>
        <w:ind w:left="1985" w:hanging="397"/>
      </w:pPr>
      <w:rPr>
        <w:rFonts w:ascii="Wingdings" w:hAnsi="Wingdings" w:hint="default"/>
      </w:rPr>
    </w:lvl>
    <w:lvl w:ilvl="5">
      <w:start w:val="1"/>
      <w:numFmt w:val="bullet"/>
      <w:lvlText w:val=""/>
      <w:lvlJc w:val="left"/>
      <w:pPr>
        <w:tabs>
          <w:tab w:val="num" w:pos="2381"/>
        </w:tabs>
        <w:ind w:left="2381" w:hanging="396"/>
      </w:pPr>
      <w:rPr>
        <w:rFonts w:ascii="Wingdings" w:hAnsi="Wingdings" w:hint="default"/>
      </w:rPr>
    </w:lvl>
    <w:lvl w:ilvl="6">
      <w:start w:val="1"/>
      <w:numFmt w:val="bullet"/>
      <w:lvlText w:val=""/>
      <w:lvlJc w:val="left"/>
      <w:pPr>
        <w:tabs>
          <w:tab w:val="num" w:pos="2778"/>
        </w:tabs>
        <w:ind w:left="2778" w:hanging="397"/>
      </w:pPr>
      <w:rPr>
        <w:rFonts w:ascii="Wingdings" w:hAnsi="Wingdings" w:hint="default"/>
      </w:rPr>
    </w:lvl>
    <w:lvl w:ilvl="7">
      <w:start w:val="1"/>
      <w:numFmt w:val="bullet"/>
      <w:lvlText w:val=""/>
      <w:lvlJc w:val="left"/>
      <w:pPr>
        <w:tabs>
          <w:tab w:val="num" w:pos="3175"/>
        </w:tabs>
        <w:ind w:left="3175" w:hanging="397"/>
      </w:pPr>
      <w:rPr>
        <w:rFonts w:ascii="Wingdings" w:hAnsi="Wingdings" w:hint="default"/>
      </w:rPr>
    </w:lvl>
    <w:lvl w:ilvl="8">
      <w:start w:val="1"/>
      <w:numFmt w:val="bullet"/>
      <w:lvlText w:val=""/>
      <w:lvlJc w:val="left"/>
      <w:pPr>
        <w:tabs>
          <w:tab w:val="num" w:pos="3572"/>
        </w:tabs>
        <w:ind w:left="3572" w:hanging="397"/>
      </w:pPr>
      <w:rPr>
        <w:rFonts w:ascii="Wingdings" w:hAnsi="Wingdings" w:hint="default"/>
      </w:rPr>
    </w:lvl>
  </w:abstractNum>
  <w:num w:numId="1">
    <w:abstractNumId w:val="6"/>
  </w:num>
  <w:num w:numId="2">
    <w:abstractNumId w:val="9"/>
  </w:num>
  <w:num w:numId="3">
    <w:abstractNumId w:val="1"/>
  </w:num>
  <w:num w:numId="4">
    <w:abstractNumId w:val="3"/>
  </w:num>
  <w:num w:numId="5">
    <w:abstractNumId w:val="7"/>
  </w:num>
  <w:num w:numId="6">
    <w:abstractNumId w:val="0"/>
  </w:num>
  <w:num w:numId="7">
    <w:abstractNumId w:val="11"/>
  </w:num>
  <w:num w:numId="8">
    <w:abstractNumId w:val="4"/>
  </w:num>
  <w:num w:numId="9">
    <w:abstractNumId w:val="8"/>
  </w:num>
  <w:num w:numId="10">
    <w:abstractNumId w:val="2"/>
  </w:num>
  <w:num w:numId="11">
    <w:abstractNumId w:val="10"/>
  </w:num>
  <w:num w:numId="12">
    <w:abstractNumId w:val="12"/>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removePersonalInformation/>
  <w:removeDateAndTime/>
  <w:defaultTabStop w:val="708"/>
  <w:hyphenationZone w:val="425"/>
  <w:drawingGridHorizontalSpacing w:val="181"/>
  <w:drawingGridVerticalSpacing w:val="181"/>
  <w:characterSpacingControl w:val="doNotCompress"/>
  <w:hdrShapeDefaults>
    <o:shapedefaults v:ext="edit" spidmax="819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77C0"/>
    <w:rsid w:val="00010FAA"/>
    <w:rsid w:val="00011AF0"/>
    <w:rsid w:val="00020B6C"/>
    <w:rsid w:val="000216C5"/>
    <w:rsid w:val="00027F3D"/>
    <w:rsid w:val="00031C1C"/>
    <w:rsid w:val="0004200D"/>
    <w:rsid w:val="000666B0"/>
    <w:rsid w:val="00070F30"/>
    <w:rsid w:val="00083856"/>
    <w:rsid w:val="000A1688"/>
    <w:rsid w:val="000E2A7B"/>
    <w:rsid w:val="0010057E"/>
    <w:rsid w:val="00137046"/>
    <w:rsid w:val="001452DE"/>
    <w:rsid w:val="001720E6"/>
    <w:rsid w:val="00180298"/>
    <w:rsid w:val="001868D6"/>
    <w:rsid w:val="001A346C"/>
    <w:rsid w:val="001D0DED"/>
    <w:rsid w:val="001E0DC6"/>
    <w:rsid w:val="001E4655"/>
    <w:rsid w:val="001F77C0"/>
    <w:rsid w:val="00213C2A"/>
    <w:rsid w:val="00230527"/>
    <w:rsid w:val="00233BC1"/>
    <w:rsid w:val="00235DC3"/>
    <w:rsid w:val="0028040D"/>
    <w:rsid w:val="0028262B"/>
    <w:rsid w:val="00286700"/>
    <w:rsid w:val="002C5A4B"/>
    <w:rsid w:val="002D4E15"/>
    <w:rsid w:val="002D6F70"/>
    <w:rsid w:val="002E6012"/>
    <w:rsid w:val="0030731D"/>
    <w:rsid w:val="0033036E"/>
    <w:rsid w:val="00362FCB"/>
    <w:rsid w:val="003B4C13"/>
    <w:rsid w:val="003D2F2F"/>
    <w:rsid w:val="00404109"/>
    <w:rsid w:val="00410367"/>
    <w:rsid w:val="00421DCF"/>
    <w:rsid w:val="00427159"/>
    <w:rsid w:val="00461142"/>
    <w:rsid w:val="00462907"/>
    <w:rsid w:val="004816BD"/>
    <w:rsid w:val="00483EDE"/>
    <w:rsid w:val="004A3579"/>
    <w:rsid w:val="004B33C3"/>
    <w:rsid w:val="004C6C56"/>
    <w:rsid w:val="004D13F9"/>
    <w:rsid w:val="004D68F9"/>
    <w:rsid w:val="00502081"/>
    <w:rsid w:val="005167C9"/>
    <w:rsid w:val="005621EA"/>
    <w:rsid w:val="00565979"/>
    <w:rsid w:val="005662A0"/>
    <w:rsid w:val="00584A69"/>
    <w:rsid w:val="005C4FC4"/>
    <w:rsid w:val="005D6DA1"/>
    <w:rsid w:val="005F0B0B"/>
    <w:rsid w:val="005F2550"/>
    <w:rsid w:val="005F481A"/>
    <w:rsid w:val="00623E4A"/>
    <w:rsid w:val="00632A55"/>
    <w:rsid w:val="006505B9"/>
    <w:rsid w:val="00651201"/>
    <w:rsid w:val="006565AA"/>
    <w:rsid w:val="00657AEA"/>
    <w:rsid w:val="00674DF8"/>
    <w:rsid w:val="006B2D21"/>
    <w:rsid w:val="006E1FB1"/>
    <w:rsid w:val="006E586D"/>
    <w:rsid w:val="006F39AB"/>
    <w:rsid w:val="006F781B"/>
    <w:rsid w:val="007157C2"/>
    <w:rsid w:val="00723DE6"/>
    <w:rsid w:val="007261D7"/>
    <w:rsid w:val="00730893"/>
    <w:rsid w:val="00735821"/>
    <w:rsid w:val="00741E9D"/>
    <w:rsid w:val="00780E54"/>
    <w:rsid w:val="0079778E"/>
    <w:rsid w:val="00797D11"/>
    <w:rsid w:val="007B394A"/>
    <w:rsid w:val="007B5B96"/>
    <w:rsid w:val="007C0194"/>
    <w:rsid w:val="007F1AAA"/>
    <w:rsid w:val="007F4F00"/>
    <w:rsid w:val="007F6C26"/>
    <w:rsid w:val="007F7C0E"/>
    <w:rsid w:val="0082340B"/>
    <w:rsid w:val="00831C24"/>
    <w:rsid w:val="008325A7"/>
    <w:rsid w:val="008362D3"/>
    <w:rsid w:val="00843ABE"/>
    <w:rsid w:val="00855260"/>
    <w:rsid w:val="00860B4C"/>
    <w:rsid w:val="008642EB"/>
    <w:rsid w:val="008A2BE4"/>
    <w:rsid w:val="008A6A88"/>
    <w:rsid w:val="008B7289"/>
    <w:rsid w:val="008C43F0"/>
    <w:rsid w:val="008E58D3"/>
    <w:rsid w:val="0092551F"/>
    <w:rsid w:val="00936562"/>
    <w:rsid w:val="009474E1"/>
    <w:rsid w:val="009807BA"/>
    <w:rsid w:val="009917A0"/>
    <w:rsid w:val="009C3918"/>
    <w:rsid w:val="00A0502F"/>
    <w:rsid w:val="00A35A18"/>
    <w:rsid w:val="00A42DCA"/>
    <w:rsid w:val="00A75E93"/>
    <w:rsid w:val="00A778A8"/>
    <w:rsid w:val="00A83475"/>
    <w:rsid w:val="00B05865"/>
    <w:rsid w:val="00B20049"/>
    <w:rsid w:val="00B2189D"/>
    <w:rsid w:val="00B275B6"/>
    <w:rsid w:val="00B8680C"/>
    <w:rsid w:val="00B87808"/>
    <w:rsid w:val="00BD0C74"/>
    <w:rsid w:val="00BE5693"/>
    <w:rsid w:val="00BE73AB"/>
    <w:rsid w:val="00C32F2E"/>
    <w:rsid w:val="00C55499"/>
    <w:rsid w:val="00CC2637"/>
    <w:rsid w:val="00CD3B89"/>
    <w:rsid w:val="00CD74A3"/>
    <w:rsid w:val="00CE17EF"/>
    <w:rsid w:val="00D0099E"/>
    <w:rsid w:val="00D20C34"/>
    <w:rsid w:val="00D31AF3"/>
    <w:rsid w:val="00D34B15"/>
    <w:rsid w:val="00D5227C"/>
    <w:rsid w:val="00D715F3"/>
    <w:rsid w:val="00D83F3B"/>
    <w:rsid w:val="00D86475"/>
    <w:rsid w:val="00D9175F"/>
    <w:rsid w:val="00DB0FDE"/>
    <w:rsid w:val="00DB1D5F"/>
    <w:rsid w:val="00DF2AA7"/>
    <w:rsid w:val="00E00551"/>
    <w:rsid w:val="00E72CDE"/>
    <w:rsid w:val="00E80E0F"/>
    <w:rsid w:val="00E95C39"/>
    <w:rsid w:val="00ED4BB9"/>
    <w:rsid w:val="00ED5E30"/>
    <w:rsid w:val="00EE3FCA"/>
    <w:rsid w:val="00F17B8D"/>
    <w:rsid w:val="00F2429E"/>
    <w:rsid w:val="00F42537"/>
    <w:rsid w:val="00F91980"/>
    <w:rsid w:val="00F93922"/>
    <w:rsid w:val="00FB7148"/>
    <w:rsid w:val="00FC6AB8"/>
    <w:rsid w:val="00FD33EA"/>
    <w:rsid w:val="00FF3635"/>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3"/>
    <o:shapelayout v:ext="edit">
      <o:idmap v:ext="edit" data="1"/>
    </o:shapelayout>
  </w:shapeDefaults>
  <w:decimalSymbol w:val=","/>
  <w:listSeparator w:val=";"/>
  <w14:docId w14:val="77D295D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1F77C0"/>
    <w:pPr>
      <w:spacing w:after="120" w:line="260" w:lineRule="atLeast"/>
    </w:pPr>
    <w:rPr>
      <w:rFonts w:ascii="Arial" w:eastAsia="MS Mincho" w:hAnsi="Arial"/>
      <w:color w:val="0D0D0D" w:themeColor="text1" w:themeTint="F2"/>
      <w:sz w:val="20"/>
      <w:szCs w:val="22"/>
    </w:rPr>
  </w:style>
  <w:style w:type="paragraph" w:styleId="Heading1">
    <w:name w:val="heading 1"/>
    <w:basedOn w:val="Normal"/>
    <w:next w:val="Normal"/>
    <w:link w:val="Heading1Char"/>
    <w:uiPriority w:val="9"/>
    <w:qFormat/>
    <w:rsid w:val="001D0DED"/>
    <w:pPr>
      <w:keepNext/>
      <w:keepLines/>
      <w:spacing w:before="240"/>
      <w:outlineLvl w:val="0"/>
    </w:pPr>
    <w:rPr>
      <w:rFonts w:eastAsiaTheme="majorEastAsia" w:cstheme="majorBidi"/>
      <w:color w:val="262626" w:themeColor="text1" w:themeTint="D9"/>
      <w:sz w:val="32"/>
      <w:szCs w:val="32"/>
    </w:rPr>
  </w:style>
  <w:style w:type="paragraph" w:styleId="Heading2">
    <w:name w:val="heading 2"/>
    <w:basedOn w:val="Normal"/>
    <w:next w:val="Normal"/>
    <w:link w:val="Heading2Char"/>
    <w:uiPriority w:val="9"/>
    <w:unhideWhenUsed/>
    <w:qFormat/>
    <w:rsid w:val="001D0DED"/>
    <w:pPr>
      <w:keepNext/>
      <w:keepLines/>
      <w:spacing w:before="40"/>
      <w:outlineLvl w:val="1"/>
    </w:pPr>
    <w:rPr>
      <w:rFonts w:eastAsiaTheme="majorEastAsia" w:cstheme="majorBidi"/>
      <w:color w:val="000000" w:themeColor="text1"/>
      <w:sz w:val="28"/>
      <w:szCs w:val="26"/>
      <w14:textFill>
        <w14:solidFill>
          <w14:schemeClr w14:val="tx1">
            <w14:lumMod w14:val="85000"/>
            <w14:lumOff w14:val="15000"/>
            <w14:lumMod w14:val="50000"/>
            <w14:lumOff w14:val="50000"/>
            <w14:lumMod w14:val="50000"/>
          </w14:schemeClr>
        </w14:solidFill>
      </w14:textFill>
    </w:rPr>
  </w:style>
  <w:style w:type="paragraph" w:styleId="Heading3">
    <w:name w:val="heading 3"/>
    <w:basedOn w:val="Normal"/>
    <w:next w:val="Normal"/>
    <w:link w:val="Heading3Char"/>
    <w:uiPriority w:val="9"/>
    <w:unhideWhenUsed/>
    <w:qFormat/>
    <w:rsid w:val="005F0B0B"/>
    <w:pPr>
      <w:keepNext/>
      <w:keepLines/>
      <w:spacing w:before="40"/>
      <w:outlineLvl w:val="2"/>
    </w:pPr>
    <w:rPr>
      <w:rFonts w:eastAsiaTheme="majorEastAsia" w:cstheme="majorBidi"/>
      <w:color w:val="262626" w:themeColor="text1" w:themeTint="D9"/>
      <w:sz w:val="24"/>
      <w:szCs w:val="24"/>
    </w:rPr>
  </w:style>
  <w:style w:type="paragraph" w:styleId="Heading4">
    <w:name w:val="heading 4"/>
    <w:basedOn w:val="Normal"/>
    <w:next w:val="Normal"/>
    <w:link w:val="Heading4Char"/>
    <w:uiPriority w:val="9"/>
    <w:semiHidden/>
    <w:unhideWhenUsed/>
    <w:qFormat/>
    <w:rsid w:val="001D0DED"/>
    <w:pPr>
      <w:keepNext/>
      <w:keepLines/>
      <w:spacing w:before="40"/>
      <w:outlineLvl w:val="3"/>
    </w:pPr>
    <w:rPr>
      <w:rFonts w:eastAsiaTheme="majorEastAsia" w:cstheme="majorBidi"/>
      <w:i/>
      <w:iCs/>
      <w:color w:val="262626" w:themeColor="text1" w:themeTint="D9"/>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55499"/>
    <w:pPr>
      <w:spacing w:line="240" w:lineRule="auto"/>
    </w:pPr>
    <w:rPr>
      <w:rFonts w:ascii="Lucida Grande" w:eastAsiaTheme="minorEastAsia" w:hAnsi="Lucida Grande" w:cs="Lucida Grande"/>
      <w:color w:val="808080" w:themeColor="background1" w:themeShade="80"/>
      <w:sz w:val="18"/>
      <w:szCs w:val="18"/>
    </w:rPr>
  </w:style>
  <w:style w:type="character" w:customStyle="1" w:styleId="BalloonTextChar">
    <w:name w:val="Balloon Text Char"/>
    <w:basedOn w:val="DefaultParagraphFont"/>
    <w:link w:val="BalloonText"/>
    <w:uiPriority w:val="99"/>
    <w:semiHidden/>
    <w:rsid w:val="00C55499"/>
    <w:rPr>
      <w:rFonts w:ascii="Lucida Grande" w:hAnsi="Lucida Grande" w:cs="Lucida Grande"/>
      <w:sz w:val="18"/>
      <w:szCs w:val="18"/>
    </w:rPr>
  </w:style>
  <w:style w:type="paragraph" w:styleId="Header">
    <w:name w:val="header"/>
    <w:basedOn w:val="Normal"/>
    <w:link w:val="HeaderChar"/>
    <w:uiPriority w:val="99"/>
    <w:unhideWhenUsed/>
    <w:rsid w:val="00C55499"/>
    <w:pPr>
      <w:tabs>
        <w:tab w:val="center" w:pos="4536"/>
        <w:tab w:val="right" w:pos="9072"/>
      </w:tabs>
      <w:spacing w:line="240" w:lineRule="auto"/>
    </w:pPr>
    <w:rPr>
      <w:rFonts w:asciiTheme="minorHAnsi" w:eastAsiaTheme="minorEastAsia" w:hAnsiTheme="minorHAnsi"/>
      <w:color w:val="808080" w:themeColor="background1" w:themeShade="80"/>
      <w:sz w:val="24"/>
      <w:szCs w:val="24"/>
    </w:rPr>
  </w:style>
  <w:style w:type="character" w:customStyle="1" w:styleId="HeaderChar">
    <w:name w:val="Header Char"/>
    <w:basedOn w:val="DefaultParagraphFont"/>
    <w:link w:val="Header"/>
    <w:uiPriority w:val="99"/>
    <w:rsid w:val="00C55499"/>
  </w:style>
  <w:style w:type="paragraph" w:styleId="Footer">
    <w:name w:val="footer"/>
    <w:basedOn w:val="Normal"/>
    <w:link w:val="FooterChar"/>
    <w:uiPriority w:val="99"/>
    <w:unhideWhenUsed/>
    <w:rsid w:val="00C55499"/>
    <w:pPr>
      <w:tabs>
        <w:tab w:val="center" w:pos="4536"/>
        <w:tab w:val="right" w:pos="9072"/>
      </w:tabs>
      <w:spacing w:line="240" w:lineRule="auto"/>
    </w:pPr>
    <w:rPr>
      <w:rFonts w:asciiTheme="minorHAnsi" w:eastAsiaTheme="minorEastAsia" w:hAnsiTheme="minorHAnsi"/>
      <w:color w:val="808080" w:themeColor="background1" w:themeShade="80"/>
      <w:sz w:val="24"/>
      <w:szCs w:val="24"/>
    </w:rPr>
  </w:style>
  <w:style w:type="character" w:customStyle="1" w:styleId="FooterChar">
    <w:name w:val="Footer Char"/>
    <w:basedOn w:val="DefaultParagraphFont"/>
    <w:link w:val="Footer"/>
    <w:uiPriority w:val="99"/>
    <w:rsid w:val="00C55499"/>
  </w:style>
  <w:style w:type="paragraph" w:customStyle="1" w:styleId="DSHeaderPressFact">
    <w:name w:val="DS_Header (Press &amp; Fact)"/>
    <w:qFormat/>
    <w:rsid w:val="005D6DA1"/>
    <w:pPr>
      <w:spacing w:after="360"/>
    </w:pPr>
    <w:rPr>
      <w:rFonts w:ascii="Arial" w:eastAsia="Calibri" w:hAnsi="Arial" w:cs="Times New Roman"/>
      <w:noProof/>
      <w:color w:val="4F81BD" w:themeColor="accent1"/>
      <w:sz w:val="32"/>
      <w:szCs w:val="28"/>
      <w14:textFill>
        <w14:solidFill>
          <w14:schemeClr w14:val="accent1">
            <w14:lumMod w14:val="85000"/>
            <w14:lumOff w14:val="15000"/>
            <w14:lumMod w14:val="50000"/>
          </w14:schemeClr>
        </w14:solidFill>
      </w14:textFill>
    </w:rPr>
  </w:style>
  <w:style w:type="character" w:styleId="Hyperlink">
    <w:name w:val="Hyperlink"/>
    <w:basedOn w:val="DefaultParagraphFont"/>
    <w:uiPriority w:val="99"/>
    <w:rsid w:val="00462907"/>
    <w:rPr>
      <w:rFonts w:cs="Times New Roman"/>
      <w:color w:val="0000FF"/>
      <w:u w:val="single"/>
    </w:rPr>
  </w:style>
  <w:style w:type="paragraph" w:customStyle="1" w:styleId="DSStandardSidebox">
    <w:name w:val="DS_Standard_Sidebox"/>
    <w:basedOn w:val="DSStandard"/>
    <w:qFormat/>
    <w:rsid w:val="009807BA"/>
    <w:pPr>
      <w:spacing w:after="0" w:line="240" w:lineRule="auto"/>
    </w:pPr>
    <w:rPr>
      <w:sz w:val="16"/>
    </w:rPr>
  </w:style>
  <w:style w:type="character" w:styleId="PlaceholderText">
    <w:name w:val="Placeholder Text"/>
    <w:basedOn w:val="DefaultParagraphFont"/>
    <w:uiPriority w:val="99"/>
    <w:semiHidden/>
    <w:rsid w:val="00A75E93"/>
    <w:rPr>
      <w:color w:val="808080"/>
    </w:rPr>
  </w:style>
  <w:style w:type="paragraph" w:customStyle="1" w:styleId="DSSubjectLine">
    <w:name w:val="DS_Subject_Line"/>
    <w:basedOn w:val="Heading1"/>
    <w:next w:val="DSStandard"/>
    <w:link w:val="DSSubjectLineZchn"/>
    <w:qFormat/>
    <w:rsid w:val="00B275B6"/>
    <w:pPr>
      <w:spacing w:after="240"/>
    </w:pPr>
    <w:rPr>
      <w:rFonts w:eastAsia="Calibri" w:cs="Times New Roman"/>
      <w:noProof/>
      <w:color w:val="000000" w:themeColor="text1"/>
      <w:szCs w:val="28"/>
      <w14:textFill>
        <w14:solidFill>
          <w14:schemeClr w14:val="tx1">
            <w14:lumMod w14:val="85000"/>
            <w14:lumOff w14:val="15000"/>
            <w14:lumMod w14:val="50000"/>
          </w14:schemeClr>
        </w14:solidFill>
      </w14:textFill>
    </w:rPr>
  </w:style>
  <w:style w:type="character" w:styleId="FollowedHyperlink">
    <w:name w:val="FollowedHyperlink"/>
    <w:basedOn w:val="DefaultParagraphFont"/>
    <w:uiPriority w:val="99"/>
    <w:semiHidden/>
    <w:unhideWhenUsed/>
    <w:rsid w:val="009807BA"/>
    <w:rPr>
      <w:color w:val="800080" w:themeColor="followedHyperlink"/>
      <w:u w:val="single"/>
    </w:rPr>
  </w:style>
  <w:style w:type="character" w:customStyle="1" w:styleId="DSSubjectLineZchn">
    <w:name w:val="DS_Subject_Line Zchn"/>
    <w:basedOn w:val="DefaultParagraphFont"/>
    <w:link w:val="DSSubjectLine"/>
    <w:rsid w:val="00B275B6"/>
    <w:rPr>
      <w:rFonts w:ascii="Arial" w:eastAsia="Calibri" w:hAnsi="Arial" w:cs="Times New Roman"/>
      <w:noProof/>
      <w:color w:val="000000" w:themeColor="text1"/>
      <w:sz w:val="32"/>
      <w:szCs w:val="28"/>
      <w14:textFill>
        <w14:solidFill>
          <w14:schemeClr w14:val="tx1">
            <w14:lumMod w14:val="85000"/>
            <w14:lumOff w14:val="15000"/>
            <w14:lumMod w14:val="50000"/>
          </w14:schemeClr>
        </w14:solidFill>
      </w14:textFill>
    </w:rPr>
  </w:style>
  <w:style w:type="paragraph" w:customStyle="1" w:styleId="SidebarLink">
    <w:name w:val="Sidebar_Link"/>
    <w:basedOn w:val="DSStandardSidebox"/>
    <w:next w:val="DSStandardSidebox"/>
    <w:link w:val="SidebarLinkChar"/>
    <w:qFormat/>
    <w:rsid w:val="009807BA"/>
    <w:pPr>
      <w:autoSpaceDE w:val="0"/>
      <w:autoSpaceDN w:val="0"/>
      <w:adjustRightInd w:val="0"/>
    </w:pPr>
    <w:rPr>
      <w:rFonts w:eastAsia="Times New Roman" w:cs="Arial"/>
      <w:color w:val="F8A900"/>
      <w:szCs w:val="16"/>
    </w:rPr>
  </w:style>
  <w:style w:type="character" w:customStyle="1" w:styleId="Heading1Char">
    <w:name w:val="Heading 1 Char"/>
    <w:basedOn w:val="DefaultParagraphFont"/>
    <w:link w:val="Heading1"/>
    <w:uiPriority w:val="9"/>
    <w:rsid w:val="001D0DED"/>
    <w:rPr>
      <w:rFonts w:ascii="Arial" w:eastAsiaTheme="majorEastAsia" w:hAnsi="Arial" w:cstheme="majorBidi"/>
      <w:color w:val="262626" w:themeColor="text1" w:themeTint="D9"/>
      <w:sz w:val="32"/>
      <w:szCs w:val="32"/>
    </w:rPr>
  </w:style>
  <w:style w:type="character" w:customStyle="1" w:styleId="SidebarLinkChar">
    <w:name w:val="Sidebar_Link Char"/>
    <w:basedOn w:val="DefaultParagraphFont"/>
    <w:link w:val="SidebarLink"/>
    <w:rsid w:val="009807BA"/>
    <w:rPr>
      <w:rFonts w:ascii="Arial" w:eastAsia="Times New Roman" w:hAnsi="Arial" w:cs="Arial"/>
      <w:color w:val="F8A900"/>
      <w:sz w:val="16"/>
      <w:szCs w:val="16"/>
    </w:rPr>
  </w:style>
  <w:style w:type="character" w:customStyle="1" w:styleId="Heading2Char">
    <w:name w:val="Heading 2 Char"/>
    <w:basedOn w:val="DefaultParagraphFont"/>
    <w:link w:val="Heading2"/>
    <w:uiPriority w:val="9"/>
    <w:rsid w:val="001D0DED"/>
    <w:rPr>
      <w:rFonts w:ascii="Arial" w:eastAsiaTheme="majorEastAsia" w:hAnsi="Arial" w:cstheme="majorBidi"/>
      <w:color w:val="000000" w:themeColor="text1"/>
      <w:sz w:val="28"/>
      <w:szCs w:val="26"/>
      <w14:textFill>
        <w14:solidFill>
          <w14:schemeClr w14:val="tx1">
            <w14:lumMod w14:val="85000"/>
            <w14:lumOff w14:val="15000"/>
            <w14:lumMod w14:val="50000"/>
            <w14:lumOff w14:val="50000"/>
            <w14:lumMod w14:val="50000"/>
          </w14:schemeClr>
        </w14:solidFill>
      </w14:textFill>
    </w:rPr>
  </w:style>
  <w:style w:type="character" w:customStyle="1" w:styleId="Heading3Char">
    <w:name w:val="Heading 3 Char"/>
    <w:basedOn w:val="DefaultParagraphFont"/>
    <w:link w:val="Heading3"/>
    <w:uiPriority w:val="9"/>
    <w:rsid w:val="005F0B0B"/>
    <w:rPr>
      <w:rFonts w:ascii="Arial" w:eastAsiaTheme="majorEastAsia" w:hAnsi="Arial" w:cstheme="majorBidi"/>
      <w:color w:val="262626" w:themeColor="text1" w:themeTint="D9"/>
    </w:rPr>
  </w:style>
  <w:style w:type="character" w:customStyle="1" w:styleId="Heading4Char">
    <w:name w:val="Heading 4 Char"/>
    <w:basedOn w:val="DefaultParagraphFont"/>
    <w:link w:val="Heading4"/>
    <w:uiPriority w:val="9"/>
    <w:semiHidden/>
    <w:rsid w:val="001D0DED"/>
    <w:rPr>
      <w:rFonts w:ascii="Arial" w:eastAsiaTheme="majorEastAsia" w:hAnsi="Arial" w:cstheme="majorBidi"/>
      <w:i/>
      <w:iCs/>
      <w:color w:val="262626" w:themeColor="text1" w:themeTint="D9"/>
      <w:szCs w:val="22"/>
    </w:rPr>
  </w:style>
  <w:style w:type="paragraph" w:customStyle="1" w:styleId="DSDateRight">
    <w:name w:val="DS_Date_Right"/>
    <w:basedOn w:val="Normal"/>
    <w:link w:val="DSDateRightZchn"/>
    <w:qFormat/>
    <w:rsid w:val="007F6C26"/>
    <w:pPr>
      <w:spacing w:line="280" w:lineRule="exact"/>
      <w:jc w:val="right"/>
    </w:pPr>
    <w:rPr>
      <w:rFonts w:eastAsiaTheme="minorEastAsia"/>
      <w:color w:val="auto"/>
      <w:sz w:val="21"/>
    </w:rPr>
  </w:style>
  <w:style w:type="character" w:customStyle="1" w:styleId="DSDateRightZchn">
    <w:name w:val="DS_Date_Right Zchn"/>
    <w:basedOn w:val="DefaultParagraphFont"/>
    <w:link w:val="DSDateRight"/>
    <w:rsid w:val="007F6C26"/>
    <w:rPr>
      <w:rFonts w:ascii="Arial" w:hAnsi="Arial"/>
      <w:sz w:val="21"/>
      <w:szCs w:val="22"/>
    </w:rPr>
  </w:style>
  <w:style w:type="paragraph" w:customStyle="1" w:styleId="DSAdressField">
    <w:name w:val="DS_Adress_Field"/>
    <w:qFormat/>
    <w:rsid w:val="00461142"/>
    <w:rPr>
      <w:rFonts w:ascii="Arial" w:eastAsia="MS Mincho" w:hAnsi="Arial"/>
      <w:color w:val="0D0D0D" w:themeColor="text1" w:themeTint="F2"/>
      <w:sz w:val="20"/>
      <w:szCs w:val="22"/>
    </w:rPr>
  </w:style>
  <w:style w:type="paragraph" w:customStyle="1" w:styleId="DSStandard">
    <w:name w:val="DS_Standard"/>
    <w:basedOn w:val="Normal"/>
    <w:qFormat/>
    <w:rsid w:val="00461142"/>
  </w:style>
  <w:style w:type="paragraph" w:customStyle="1" w:styleId="DSList1">
    <w:name w:val="DS_List 1"/>
    <w:qFormat/>
    <w:rsid w:val="00CD74A3"/>
    <w:pPr>
      <w:numPr>
        <w:numId w:val="11"/>
      </w:numPr>
      <w:tabs>
        <w:tab w:val="left" w:pos="794"/>
        <w:tab w:val="left" w:pos="1191"/>
        <w:tab w:val="left" w:pos="1588"/>
        <w:tab w:val="left" w:pos="1985"/>
        <w:tab w:val="left" w:pos="2381"/>
      </w:tabs>
      <w:spacing w:after="120"/>
    </w:pPr>
    <w:rPr>
      <w:rFonts w:ascii="Arial" w:eastAsiaTheme="minorHAnsi" w:hAnsi="Arial"/>
      <w:color w:val="262626" w:themeColor="text1" w:themeTint="D9"/>
      <w:sz w:val="20"/>
      <w:szCs w:val="20"/>
    </w:rPr>
  </w:style>
  <w:style w:type="numbering" w:customStyle="1" w:styleId="AktuelleListe1">
    <w:name w:val="Aktuelle Liste1"/>
    <w:uiPriority w:val="99"/>
    <w:rsid w:val="00B05865"/>
    <w:pPr>
      <w:numPr>
        <w:numId w:val="8"/>
      </w:numPr>
    </w:pPr>
  </w:style>
  <w:style w:type="table" w:styleId="TableGrid">
    <w:name w:val="Table Grid"/>
    <w:basedOn w:val="TableNormal"/>
    <w:uiPriority w:val="59"/>
    <w:rsid w:val="001E4655"/>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FD33EA"/>
    <w:pPr>
      <w:ind w:left="720"/>
      <w:contextualSpacing/>
    </w:pPr>
  </w:style>
  <w:style w:type="character" w:styleId="CommentReference">
    <w:name w:val="annotation reference"/>
    <w:basedOn w:val="DefaultParagraphFont"/>
    <w:uiPriority w:val="99"/>
    <w:semiHidden/>
    <w:unhideWhenUsed/>
    <w:rsid w:val="007261D7"/>
    <w:rPr>
      <w:sz w:val="16"/>
      <w:szCs w:val="16"/>
    </w:rPr>
  </w:style>
  <w:style w:type="paragraph" w:styleId="CommentText">
    <w:name w:val="annotation text"/>
    <w:basedOn w:val="Normal"/>
    <w:link w:val="CommentTextChar"/>
    <w:uiPriority w:val="99"/>
    <w:semiHidden/>
    <w:unhideWhenUsed/>
    <w:rsid w:val="007261D7"/>
    <w:pPr>
      <w:spacing w:line="240" w:lineRule="auto"/>
    </w:pPr>
    <w:rPr>
      <w:szCs w:val="20"/>
    </w:rPr>
  </w:style>
  <w:style w:type="character" w:customStyle="1" w:styleId="CommentTextChar">
    <w:name w:val="Comment Text Char"/>
    <w:basedOn w:val="DefaultParagraphFont"/>
    <w:link w:val="CommentText"/>
    <w:uiPriority w:val="99"/>
    <w:semiHidden/>
    <w:rsid w:val="007261D7"/>
    <w:rPr>
      <w:rFonts w:ascii="Arial" w:eastAsia="MS Mincho" w:hAnsi="Arial"/>
      <w:color w:val="0D0D0D" w:themeColor="text1" w:themeTint="F2"/>
      <w:sz w:val="20"/>
      <w:szCs w:val="20"/>
    </w:rPr>
  </w:style>
  <w:style w:type="paragraph" w:styleId="CommentSubject">
    <w:name w:val="annotation subject"/>
    <w:basedOn w:val="CommentText"/>
    <w:next w:val="CommentText"/>
    <w:link w:val="CommentSubjectChar"/>
    <w:uiPriority w:val="99"/>
    <w:semiHidden/>
    <w:unhideWhenUsed/>
    <w:rsid w:val="007261D7"/>
    <w:rPr>
      <w:b/>
      <w:bCs/>
    </w:rPr>
  </w:style>
  <w:style w:type="character" w:customStyle="1" w:styleId="CommentSubjectChar">
    <w:name w:val="Comment Subject Char"/>
    <w:basedOn w:val="CommentTextChar"/>
    <w:link w:val="CommentSubject"/>
    <w:uiPriority w:val="99"/>
    <w:semiHidden/>
    <w:rsid w:val="007261D7"/>
    <w:rPr>
      <w:rFonts w:ascii="Arial" w:eastAsia="MS Mincho" w:hAnsi="Arial"/>
      <w:b/>
      <w:bCs/>
      <w:color w:val="0D0D0D" w:themeColor="text1" w:themeTint="F2"/>
      <w:sz w:val="20"/>
      <w:szCs w:val="20"/>
    </w:rPr>
  </w:style>
  <w:style w:type="paragraph" w:styleId="Revision">
    <w:name w:val="Revision"/>
    <w:hidden/>
    <w:uiPriority w:val="99"/>
    <w:semiHidden/>
    <w:rsid w:val="00083856"/>
    <w:rPr>
      <w:rFonts w:ascii="Arial" w:eastAsia="MS Mincho" w:hAnsi="Arial"/>
      <w:color w:val="0D0D0D" w:themeColor="text1" w:themeTint="F2"/>
      <w:sz w:val="20"/>
      <w:szCs w:val="22"/>
    </w:rPr>
  </w:style>
  <w:style w:type="character" w:customStyle="1" w:styleId="st1">
    <w:name w:val="st1"/>
    <w:basedOn w:val="DefaultParagraphFont"/>
    <w:rsid w:val="005C4FC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3096477">
      <w:bodyDiv w:val="1"/>
      <w:marLeft w:val="0"/>
      <w:marRight w:val="0"/>
      <w:marTop w:val="0"/>
      <w:marBottom w:val="0"/>
      <w:divBdr>
        <w:top w:val="none" w:sz="0" w:space="0" w:color="auto"/>
        <w:left w:val="none" w:sz="0" w:space="0" w:color="auto"/>
        <w:bottom w:val="none" w:sz="0" w:space="0" w:color="auto"/>
        <w:right w:val="none" w:sz="0" w:space="0" w:color="auto"/>
      </w:divBdr>
    </w:div>
    <w:div w:id="880631887">
      <w:bodyDiv w:val="1"/>
      <w:marLeft w:val="0"/>
      <w:marRight w:val="0"/>
      <w:marTop w:val="0"/>
      <w:marBottom w:val="0"/>
      <w:divBdr>
        <w:top w:val="none" w:sz="0" w:space="0" w:color="auto"/>
        <w:left w:val="none" w:sz="0" w:space="0" w:color="auto"/>
        <w:bottom w:val="none" w:sz="0" w:space="0" w:color="auto"/>
        <w:right w:val="none" w:sz="0" w:space="0" w:color="auto"/>
      </w:divBdr>
    </w:div>
    <w:div w:id="1318731895">
      <w:bodyDiv w:val="1"/>
      <w:marLeft w:val="0"/>
      <w:marRight w:val="0"/>
      <w:marTop w:val="0"/>
      <w:marBottom w:val="0"/>
      <w:divBdr>
        <w:top w:val="none" w:sz="0" w:space="0" w:color="auto"/>
        <w:left w:val="none" w:sz="0" w:space="0" w:color="auto"/>
        <w:bottom w:val="none" w:sz="0" w:space="0" w:color="auto"/>
        <w:right w:val="none" w:sz="0" w:space="0" w:color="auto"/>
      </w:divBdr>
    </w:div>
    <w:div w:id="1439176019">
      <w:bodyDiv w:val="1"/>
      <w:marLeft w:val="0"/>
      <w:marRight w:val="0"/>
      <w:marTop w:val="0"/>
      <w:marBottom w:val="0"/>
      <w:divBdr>
        <w:top w:val="none" w:sz="0" w:space="0" w:color="auto"/>
        <w:left w:val="none" w:sz="0" w:space="0" w:color="auto"/>
        <w:bottom w:val="none" w:sz="0" w:space="0" w:color="auto"/>
        <w:right w:val="none" w:sz="0" w:space="0" w:color="auto"/>
      </w:divBdr>
      <w:divsChild>
        <w:div w:id="702294535">
          <w:marLeft w:val="0"/>
          <w:marRight w:val="0"/>
          <w:marTop w:val="0"/>
          <w:marBottom w:val="0"/>
          <w:divBdr>
            <w:top w:val="none" w:sz="0" w:space="0" w:color="auto"/>
            <w:left w:val="none" w:sz="0" w:space="0" w:color="auto"/>
            <w:bottom w:val="none" w:sz="0" w:space="0" w:color="auto"/>
            <w:right w:val="none" w:sz="0" w:space="0" w:color="auto"/>
          </w:divBdr>
          <w:divsChild>
            <w:div w:id="637879755">
              <w:marLeft w:val="0"/>
              <w:marRight w:val="0"/>
              <w:marTop w:val="0"/>
              <w:marBottom w:val="0"/>
              <w:divBdr>
                <w:top w:val="none" w:sz="0" w:space="0" w:color="auto"/>
                <w:left w:val="none" w:sz="0" w:space="0" w:color="auto"/>
                <w:bottom w:val="none" w:sz="0" w:space="0" w:color="auto"/>
                <w:right w:val="none" w:sz="0" w:space="0" w:color="auto"/>
              </w:divBdr>
              <w:divsChild>
                <w:div w:id="616984081">
                  <w:marLeft w:val="0"/>
                  <w:marRight w:val="0"/>
                  <w:marTop w:val="0"/>
                  <w:marBottom w:val="0"/>
                  <w:divBdr>
                    <w:top w:val="none" w:sz="0" w:space="0" w:color="auto"/>
                    <w:left w:val="none" w:sz="0" w:space="0" w:color="auto"/>
                    <w:bottom w:val="none" w:sz="0" w:space="0" w:color="auto"/>
                    <w:right w:val="none" w:sz="0" w:space="0" w:color="auto"/>
                  </w:divBdr>
                  <w:divsChild>
                    <w:div w:id="414283198">
                      <w:marLeft w:val="0"/>
                      <w:marRight w:val="0"/>
                      <w:marTop w:val="0"/>
                      <w:marBottom w:val="0"/>
                      <w:divBdr>
                        <w:top w:val="none" w:sz="0" w:space="0" w:color="auto"/>
                        <w:left w:val="none" w:sz="0" w:space="0" w:color="auto"/>
                        <w:bottom w:val="none" w:sz="0" w:space="0" w:color="auto"/>
                        <w:right w:val="none" w:sz="0" w:space="0" w:color="auto"/>
                      </w:divBdr>
                      <w:divsChild>
                        <w:div w:id="1454055764">
                          <w:marLeft w:val="0"/>
                          <w:marRight w:val="0"/>
                          <w:marTop w:val="0"/>
                          <w:marBottom w:val="0"/>
                          <w:divBdr>
                            <w:top w:val="none" w:sz="0" w:space="0" w:color="auto"/>
                            <w:left w:val="none" w:sz="0" w:space="0" w:color="auto"/>
                            <w:bottom w:val="none" w:sz="0" w:space="0" w:color="auto"/>
                            <w:right w:val="none" w:sz="0" w:space="0" w:color="auto"/>
                          </w:divBdr>
                          <w:divsChild>
                            <w:div w:id="1943947765">
                              <w:marLeft w:val="0"/>
                              <w:marRight w:val="0"/>
                              <w:marTop w:val="0"/>
                              <w:marBottom w:val="0"/>
                              <w:divBdr>
                                <w:top w:val="none" w:sz="0" w:space="0" w:color="auto"/>
                                <w:left w:val="none" w:sz="0" w:space="0" w:color="auto"/>
                                <w:bottom w:val="none" w:sz="0" w:space="0" w:color="auto"/>
                                <w:right w:val="none" w:sz="0" w:space="0" w:color="auto"/>
                              </w:divBdr>
                              <w:divsChild>
                                <w:div w:id="821821692">
                                  <w:marLeft w:val="0"/>
                                  <w:marRight w:val="0"/>
                                  <w:marTop w:val="0"/>
                                  <w:marBottom w:val="0"/>
                                  <w:divBdr>
                                    <w:top w:val="none" w:sz="0" w:space="0" w:color="auto"/>
                                    <w:left w:val="none" w:sz="0" w:space="0" w:color="auto"/>
                                    <w:bottom w:val="none" w:sz="0" w:space="0" w:color="auto"/>
                                    <w:right w:val="none" w:sz="0" w:space="0" w:color="auto"/>
                                  </w:divBdr>
                                  <w:divsChild>
                                    <w:div w:id="300159616">
                                      <w:marLeft w:val="0"/>
                                      <w:marRight w:val="60"/>
                                      <w:marTop w:val="0"/>
                                      <w:marBottom w:val="0"/>
                                      <w:divBdr>
                                        <w:top w:val="none" w:sz="0" w:space="0" w:color="auto"/>
                                        <w:left w:val="none" w:sz="0" w:space="0" w:color="auto"/>
                                        <w:bottom w:val="none" w:sz="0" w:space="0" w:color="auto"/>
                                        <w:right w:val="none" w:sz="0" w:space="0" w:color="auto"/>
                                      </w:divBdr>
                                      <w:divsChild>
                                        <w:div w:id="1094128182">
                                          <w:marLeft w:val="0"/>
                                          <w:marRight w:val="0"/>
                                          <w:marTop w:val="0"/>
                                          <w:marBottom w:val="120"/>
                                          <w:divBdr>
                                            <w:top w:val="none" w:sz="0" w:space="0" w:color="auto"/>
                                            <w:left w:val="none" w:sz="0" w:space="0" w:color="auto"/>
                                            <w:bottom w:val="none" w:sz="0" w:space="0" w:color="auto"/>
                                            <w:right w:val="none" w:sz="0" w:space="0" w:color="auto"/>
                                          </w:divBdr>
                                          <w:divsChild>
                                            <w:div w:id="658851413">
                                              <w:marLeft w:val="0"/>
                                              <w:marRight w:val="0"/>
                                              <w:marTop w:val="0"/>
                                              <w:marBottom w:val="0"/>
                                              <w:divBdr>
                                                <w:top w:val="none" w:sz="0" w:space="0" w:color="auto"/>
                                                <w:left w:val="none" w:sz="0" w:space="0" w:color="auto"/>
                                                <w:bottom w:val="none" w:sz="0" w:space="0" w:color="auto"/>
                                                <w:right w:val="none" w:sz="0" w:space="0" w:color="auto"/>
                                              </w:divBdr>
                                            </w:div>
                                            <w:div w:id="524826044">
                                              <w:marLeft w:val="0"/>
                                              <w:marRight w:val="0"/>
                                              <w:marTop w:val="0"/>
                                              <w:marBottom w:val="0"/>
                                              <w:divBdr>
                                                <w:top w:val="none" w:sz="0" w:space="0" w:color="auto"/>
                                                <w:left w:val="none" w:sz="0" w:space="0" w:color="auto"/>
                                                <w:bottom w:val="none" w:sz="0" w:space="0" w:color="auto"/>
                                                <w:right w:val="none" w:sz="0" w:space="0" w:color="auto"/>
                                              </w:divBdr>
                                            </w:div>
                                            <w:div w:id="128061276">
                                              <w:marLeft w:val="0"/>
                                              <w:marRight w:val="0"/>
                                              <w:marTop w:val="0"/>
                                              <w:marBottom w:val="0"/>
                                              <w:divBdr>
                                                <w:top w:val="none" w:sz="0" w:space="0" w:color="auto"/>
                                                <w:left w:val="none" w:sz="0" w:space="0" w:color="auto"/>
                                                <w:bottom w:val="none" w:sz="0" w:space="0" w:color="auto"/>
                                                <w:right w:val="none" w:sz="0" w:space="0" w:color="auto"/>
                                              </w:divBdr>
                                            </w:div>
                                          </w:divsChild>
                                        </w:div>
                                        <w:div w:id="577902441">
                                          <w:marLeft w:val="0"/>
                                          <w:marRight w:val="0"/>
                                          <w:marTop w:val="0"/>
                                          <w:marBottom w:val="0"/>
                                          <w:divBdr>
                                            <w:top w:val="none" w:sz="0" w:space="0" w:color="auto"/>
                                            <w:left w:val="none" w:sz="0" w:space="0" w:color="auto"/>
                                            <w:bottom w:val="none" w:sz="0" w:space="0" w:color="auto"/>
                                            <w:right w:val="none" w:sz="0" w:space="0" w:color="auto"/>
                                          </w:divBdr>
                                        </w:div>
                                        <w:div w:id="362288390">
                                          <w:marLeft w:val="0"/>
                                          <w:marRight w:val="0"/>
                                          <w:marTop w:val="0"/>
                                          <w:marBottom w:val="0"/>
                                          <w:divBdr>
                                            <w:top w:val="single" w:sz="6" w:space="12" w:color="999999"/>
                                            <w:left w:val="single" w:sz="6" w:space="12" w:color="999999"/>
                                            <w:bottom w:val="single" w:sz="6" w:space="12" w:color="999999"/>
                                            <w:right w:val="single" w:sz="6" w:space="12" w:color="999999"/>
                                          </w:divBdr>
                                          <w:divsChild>
                                            <w:div w:id="608512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9969347">
                                      <w:marLeft w:val="0"/>
                                      <w:marRight w:val="60"/>
                                      <w:marTop w:val="0"/>
                                      <w:marBottom w:val="0"/>
                                      <w:divBdr>
                                        <w:top w:val="single" w:sz="6" w:space="0" w:color="D9D9D9"/>
                                        <w:left w:val="single" w:sz="6" w:space="0" w:color="D9D9D9"/>
                                        <w:bottom w:val="single" w:sz="6" w:space="0" w:color="D9D9D9"/>
                                        <w:right w:val="single" w:sz="6" w:space="0" w:color="D9D9D9"/>
                                      </w:divBdr>
                                      <w:divsChild>
                                        <w:div w:id="853760446">
                                          <w:marLeft w:val="0"/>
                                          <w:marRight w:val="0"/>
                                          <w:marTop w:val="0"/>
                                          <w:marBottom w:val="0"/>
                                          <w:divBdr>
                                            <w:top w:val="none" w:sz="0" w:space="0" w:color="auto"/>
                                            <w:left w:val="none" w:sz="0" w:space="0" w:color="auto"/>
                                            <w:bottom w:val="none" w:sz="0" w:space="0" w:color="auto"/>
                                            <w:right w:val="none" w:sz="0" w:space="0" w:color="auto"/>
                                          </w:divBdr>
                                          <w:divsChild>
                                            <w:div w:id="937520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4642086">
                                  <w:marLeft w:val="0"/>
                                  <w:marRight w:val="0"/>
                                  <w:marTop w:val="0"/>
                                  <w:marBottom w:val="0"/>
                                  <w:divBdr>
                                    <w:top w:val="none" w:sz="0" w:space="0" w:color="auto"/>
                                    <w:left w:val="none" w:sz="0" w:space="0" w:color="auto"/>
                                    <w:bottom w:val="none" w:sz="0" w:space="0" w:color="auto"/>
                                    <w:right w:val="none" w:sz="0" w:space="0" w:color="auto"/>
                                  </w:divBdr>
                                  <w:divsChild>
                                    <w:div w:id="1334380804">
                                      <w:marLeft w:val="60"/>
                                      <w:marRight w:val="0"/>
                                      <w:marTop w:val="0"/>
                                      <w:marBottom w:val="0"/>
                                      <w:divBdr>
                                        <w:top w:val="none" w:sz="0" w:space="0" w:color="auto"/>
                                        <w:left w:val="none" w:sz="0" w:space="0" w:color="auto"/>
                                        <w:bottom w:val="none" w:sz="0" w:space="0" w:color="auto"/>
                                        <w:right w:val="none" w:sz="0" w:space="0" w:color="auto"/>
                                      </w:divBdr>
                                      <w:divsChild>
                                        <w:div w:id="1522817549">
                                          <w:marLeft w:val="0"/>
                                          <w:marRight w:val="0"/>
                                          <w:marTop w:val="0"/>
                                          <w:marBottom w:val="0"/>
                                          <w:divBdr>
                                            <w:top w:val="none" w:sz="0" w:space="0" w:color="auto"/>
                                            <w:left w:val="none" w:sz="0" w:space="0" w:color="auto"/>
                                            <w:bottom w:val="none" w:sz="0" w:space="0" w:color="auto"/>
                                            <w:right w:val="none" w:sz="0" w:space="0" w:color="auto"/>
                                          </w:divBdr>
                                          <w:divsChild>
                                            <w:div w:id="1531605633">
                                              <w:marLeft w:val="0"/>
                                              <w:marRight w:val="0"/>
                                              <w:marTop w:val="0"/>
                                              <w:marBottom w:val="750"/>
                                              <w:divBdr>
                                                <w:top w:val="single" w:sz="6" w:space="0" w:color="F5F5F5"/>
                                                <w:left w:val="single" w:sz="6" w:space="0" w:color="F5F5F5"/>
                                                <w:bottom w:val="single" w:sz="6" w:space="0" w:color="F5F5F5"/>
                                                <w:right w:val="single" w:sz="6" w:space="0" w:color="F5F5F5"/>
                                              </w:divBdr>
                                              <w:divsChild>
                                                <w:div w:id="932325511">
                                                  <w:marLeft w:val="0"/>
                                                  <w:marRight w:val="0"/>
                                                  <w:marTop w:val="0"/>
                                                  <w:marBottom w:val="0"/>
                                                  <w:divBdr>
                                                    <w:top w:val="none" w:sz="0" w:space="0" w:color="auto"/>
                                                    <w:left w:val="none" w:sz="0" w:space="0" w:color="auto"/>
                                                    <w:bottom w:val="none" w:sz="0" w:space="0" w:color="auto"/>
                                                    <w:right w:val="none" w:sz="0" w:space="0" w:color="auto"/>
                                                  </w:divBdr>
                                                  <w:divsChild>
                                                    <w:div w:id="1295595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547373553">
      <w:bodyDiv w:val="1"/>
      <w:marLeft w:val="0"/>
      <w:marRight w:val="0"/>
      <w:marTop w:val="0"/>
      <w:marBottom w:val="0"/>
      <w:divBdr>
        <w:top w:val="none" w:sz="0" w:space="0" w:color="auto"/>
        <w:left w:val="none" w:sz="0" w:space="0" w:color="auto"/>
        <w:bottom w:val="none" w:sz="0" w:space="0" w:color="auto"/>
        <w:right w:val="none" w:sz="0" w:space="0" w:color="auto"/>
      </w:divBdr>
    </w:div>
    <w:div w:id="1651130629">
      <w:bodyDiv w:val="1"/>
      <w:marLeft w:val="0"/>
      <w:marRight w:val="0"/>
      <w:marTop w:val="0"/>
      <w:marBottom w:val="0"/>
      <w:divBdr>
        <w:top w:val="none" w:sz="0" w:space="0" w:color="auto"/>
        <w:left w:val="none" w:sz="0" w:space="0" w:color="auto"/>
        <w:bottom w:val="none" w:sz="0" w:space="0" w:color="auto"/>
        <w:right w:val="none" w:sz="0" w:space="0" w:color="auto"/>
      </w:divBdr>
    </w:div>
    <w:div w:id="1690596390">
      <w:bodyDiv w:val="1"/>
      <w:marLeft w:val="0"/>
      <w:marRight w:val="0"/>
      <w:marTop w:val="0"/>
      <w:marBottom w:val="0"/>
      <w:divBdr>
        <w:top w:val="none" w:sz="0" w:space="0" w:color="auto"/>
        <w:left w:val="none" w:sz="0" w:space="0" w:color="auto"/>
        <w:bottom w:val="none" w:sz="0" w:space="0" w:color="auto"/>
        <w:right w:val="none" w:sz="0" w:space="0" w:color="auto"/>
      </w:divBdr>
    </w:div>
    <w:div w:id="2094399708">
      <w:bodyDiv w:val="1"/>
      <w:marLeft w:val="0"/>
      <w:marRight w:val="0"/>
      <w:marTop w:val="0"/>
      <w:marBottom w:val="0"/>
      <w:divBdr>
        <w:top w:val="none" w:sz="0" w:space="0" w:color="auto"/>
        <w:left w:val="none" w:sz="0" w:space="0" w:color="auto"/>
        <w:bottom w:val="none" w:sz="0" w:space="0" w:color="auto"/>
        <w:right w:val="none" w:sz="0" w:space="0" w:color="auto"/>
      </w:divBdr>
    </w:div>
    <w:div w:id="214449792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entsplysirona.co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hyperlink" Target="http://www.dentsplysirona.com/" TargetMode="Externa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4.jpg"/><Relationship Id="rId1" Type="http://schemas.openxmlformats.org/officeDocument/2006/relationships/image" Target="media/image3.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C7A484-7A56-4DAC-9B88-71B4F89BF2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1070</Words>
  <Characters>6105</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7161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2017-01-26T18:23:00Z</dcterms:created>
  <dcterms:modified xsi:type="dcterms:W3CDTF">2017-03-09T15:45:00Z</dcterms:modified>
</cp:coreProperties>
</file>